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tblInd w:w="108" w:type="dxa"/>
        <w:tblLook w:val="01E0" w:firstRow="1" w:lastRow="1" w:firstColumn="1" w:lastColumn="1" w:noHBand="0" w:noVBand="0"/>
      </w:tblPr>
      <w:tblGrid>
        <w:gridCol w:w="1710"/>
        <w:gridCol w:w="6930"/>
      </w:tblGrid>
      <w:tr w:rsidR="000F32D0" w14:paraId="5CC3E342" w14:textId="77777777">
        <w:trPr>
          <w:trHeight w:val="1437"/>
        </w:trPr>
        <w:tc>
          <w:tcPr>
            <w:tcW w:w="1710" w:type="dxa"/>
          </w:tcPr>
          <w:p w14:paraId="2BA2A343" w14:textId="77777777" w:rsidR="000F32D0" w:rsidRDefault="000F32D0">
            <w:pPr>
              <w:rPr>
                <w:sz w:val="22"/>
              </w:rPr>
            </w:pPr>
          </w:p>
          <w:p w14:paraId="195E0F45" w14:textId="77777777" w:rsidR="000F32D0" w:rsidRDefault="000F32D0">
            <w:pPr>
              <w:rPr>
                <w:sz w:val="22"/>
              </w:rPr>
            </w:pPr>
          </w:p>
        </w:tc>
        <w:tc>
          <w:tcPr>
            <w:tcW w:w="6930" w:type="dxa"/>
          </w:tcPr>
          <w:p w14:paraId="487C79F2" w14:textId="77777777" w:rsidR="000F32D0" w:rsidRDefault="000F32D0">
            <w:pPr>
              <w:rPr>
                <w:b/>
                <w:sz w:val="20"/>
                <w:szCs w:val="20"/>
              </w:rPr>
            </w:pPr>
          </w:p>
          <w:p w14:paraId="6A5F1560" w14:textId="6BED48EF" w:rsidR="000F32D0" w:rsidRDefault="00741F1F" w:rsidP="000C7998">
            <w:pPr>
              <w:jc w:val="right"/>
              <w:rPr>
                <w:sz w:val="22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</w:instrText>
            </w:r>
            <w:r>
              <w:rPr>
                <w:noProof/>
              </w:rPr>
              <w:instrText>INCLUDEPICTURE  "cid:3C112B95-913E-4882-A9B2-641CCD9E6C1B" \* MERGEFORMATINET</w:instrText>
            </w:r>
            <w:r>
              <w:rPr>
                <w:noProof/>
              </w:rPr>
              <w:instrText xml:space="preserve">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pict w14:anchorId="4226F7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lun yn cynnwys testun, glipluniau&#10;&#10;Wedi cynhyrchu’r disgrifiad yn awtomatig" style="width:169.5pt;height:79.5pt;visibility:visible">
                  <v:imagedata r:id="rId8" r:href="rId9"/>
                </v:shape>
              </w:pict>
            </w:r>
            <w:r>
              <w:rPr>
                <w:noProof/>
              </w:rPr>
              <w:fldChar w:fldCharType="end"/>
            </w:r>
          </w:p>
        </w:tc>
      </w:tr>
    </w:tbl>
    <w:p w14:paraId="61F23D95" w14:textId="77777777" w:rsidR="00747038" w:rsidRPr="00685EF4" w:rsidRDefault="00747038" w:rsidP="00747038">
      <w:pPr>
        <w:jc w:val="center"/>
        <w:rPr>
          <w:b/>
        </w:rPr>
      </w:pPr>
    </w:p>
    <w:p w14:paraId="25315878" w14:textId="77777777" w:rsidR="001310C5" w:rsidRPr="00685EF4" w:rsidRDefault="001310C5" w:rsidP="00747038">
      <w:pPr>
        <w:jc w:val="center"/>
        <w:rPr>
          <w:b/>
          <w:lang w:val="cy-GB"/>
        </w:rPr>
      </w:pPr>
    </w:p>
    <w:p w14:paraId="711BB72D" w14:textId="0020C9BB" w:rsidR="00747038" w:rsidRPr="009B134C" w:rsidRDefault="00747038" w:rsidP="00747038">
      <w:pPr>
        <w:jc w:val="center"/>
        <w:rPr>
          <w:rFonts w:ascii="Arial" w:hAnsi="Arial" w:cs="Arial"/>
          <w:sz w:val="30"/>
          <w:szCs w:val="30"/>
          <w:lang w:val="cy-GB"/>
        </w:rPr>
      </w:pPr>
      <w:r w:rsidRPr="009B134C">
        <w:rPr>
          <w:rFonts w:ascii="Arial" w:hAnsi="Arial" w:cs="Arial"/>
          <w:b/>
          <w:sz w:val="30"/>
          <w:szCs w:val="30"/>
          <w:lang w:val="cy-GB"/>
        </w:rPr>
        <w:t xml:space="preserve">ARHOLIAD AELODAETH </w:t>
      </w:r>
      <w:r w:rsidR="006C413E" w:rsidRPr="009B134C">
        <w:rPr>
          <w:rFonts w:ascii="Arial" w:hAnsi="Arial" w:cs="Arial"/>
          <w:b/>
          <w:sz w:val="30"/>
          <w:szCs w:val="30"/>
          <w:lang w:val="cy-GB"/>
        </w:rPr>
        <w:t>TESTU</w:t>
      </w:r>
      <w:r w:rsidR="009B134C">
        <w:rPr>
          <w:rFonts w:ascii="Arial" w:hAnsi="Arial" w:cs="Arial"/>
          <w:b/>
          <w:sz w:val="30"/>
          <w:szCs w:val="30"/>
          <w:lang w:val="cy-GB"/>
        </w:rPr>
        <w:t>N</w:t>
      </w:r>
      <w:r w:rsidR="006C413E" w:rsidRPr="009B134C">
        <w:rPr>
          <w:rFonts w:ascii="Arial" w:hAnsi="Arial" w:cs="Arial"/>
          <w:b/>
          <w:sz w:val="30"/>
          <w:szCs w:val="30"/>
          <w:lang w:val="cy-GB"/>
        </w:rPr>
        <w:t xml:space="preserve"> </w:t>
      </w:r>
      <w:r w:rsidR="00CF752A" w:rsidRPr="002818BC">
        <w:rPr>
          <w:rFonts w:ascii="Arial" w:hAnsi="Arial" w:cs="Arial"/>
          <w:b/>
          <w:bCs/>
          <w:sz w:val="30"/>
          <w:szCs w:val="30"/>
          <w:lang w:val="cy-GB"/>
        </w:rPr>
        <w:t>–</w:t>
      </w:r>
      <w:r w:rsidR="006C413E" w:rsidRPr="009B134C">
        <w:rPr>
          <w:rFonts w:ascii="Arial" w:hAnsi="Arial" w:cs="Arial"/>
          <w:b/>
          <w:sz w:val="30"/>
          <w:szCs w:val="30"/>
          <w:lang w:val="cy-GB"/>
        </w:rPr>
        <w:t xml:space="preserve"> </w:t>
      </w:r>
      <w:r w:rsidR="00351D6A">
        <w:rPr>
          <w:rFonts w:ascii="Arial" w:hAnsi="Arial" w:cs="Arial"/>
          <w:b/>
          <w:sz w:val="30"/>
          <w:szCs w:val="30"/>
          <w:lang w:val="cy-GB"/>
        </w:rPr>
        <w:t>SYLFAENOL</w:t>
      </w:r>
    </w:p>
    <w:p w14:paraId="4F4F3368" w14:textId="77777777" w:rsidR="00747038" w:rsidRPr="006C413E" w:rsidRDefault="00747038" w:rsidP="00747038">
      <w:pPr>
        <w:jc w:val="center"/>
        <w:rPr>
          <w:rFonts w:ascii="Arial" w:hAnsi="Arial" w:cs="Arial"/>
          <w:b/>
          <w:sz w:val="22"/>
          <w:szCs w:val="22"/>
          <w:lang w:val="cy-GB"/>
        </w:rPr>
      </w:pPr>
    </w:p>
    <w:p w14:paraId="2C73F293" w14:textId="4A3FD201" w:rsidR="00747038" w:rsidRPr="009B134C" w:rsidRDefault="00CE627D" w:rsidP="00747038">
      <w:pPr>
        <w:jc w:val="center"/>
        <w:rPr>
          <w:rFonts w:ascii="Arial" w:hAnsi="Arial" w:cs="Arial"/>
          <w:b/>
          <w:sz w:val="26"/>
          <w:szCs w:val="26"/>
          <w:lang w:val="cy-GB"/>
        </w:rPr>
      </w:pPr>
      <w:r>
        <w:rPr>
          <w:rFonts w:ascii="Arial" w:hAnsi="Arial" w:cs="Arial"/>
          <w:b/>
          <w:sz w:val="26"/>
          <w:szCs w:val="26"/>
          <w:lang w:val="cy-GB"/>
        </w:rPr>
        <w:t xml:space="preserve">1 Hydref </w:t>
      </w:r>
      <w:r w:rsidR="00B050B3">
        <w:rPr>
          <w:rFonts w:ascii="Arial" w:hAnsi="Arial" w:cs="Arial"/>
          <w:b/>
          <w:sz w:val="26"/>
          <w:szCs w:val="26"/>
          <w:lang w:val="cy-GB"/>
        </w:rPr>
        <w:t>2022</w:t>
      </w:r>
    </w:p>
    <w:p w14:paraId="772DCA6A" w14:textId="77777777" w:rsidR="00747038" w:rsidRPr="006C413E" w:rsidRDefault="00747038" w:rsidP="00747038">
      <w:pPr>
        <w:jc w:val="center"/>
        <w:rPr>
          <w:rFonts w:ascii="Arial" w:hAnsi="Arial" w:cs="Arial"/>
          <w:b/>
          <w:sz w:val="22"/>
          <w:szCs w:val="22"/>
          <w:lang w:val="cy-GB"/>
        </w:rPr>
      </w:pPr>
    </w:p>
    <w:p w14:paraId="32BB3C9E" w14:textId="77777777" w:rsidR="00747038" w:rsidRPr="006C413E" w:rsidRDefault="00747038" w:rsidP="00747038">
      <w:pPr>
        <w:jc w:val="center"/>
        <w:rPr>
          <w:rFonts w:ascii="Arial" w:hAnsi="Arial" w:cs="Arial"/>
          <w:b/>
          <w:sz w:val="22"/>
          <w:szCs w:val="22"/>
          <w:lang w:val="cy-GB"/>
        </w:rPr>
      </w:pPr>
    </w:p>
    <w:p w14:paraId="541159D5" w14:textId="5B1AD64A" w:rsidR="00747038" w:rsidRPr="009B134C" w:rsidRDefault="00747038" w:rsidP="00747038">
      <w:pPr>
        <w:jc w:val="center"/>
        <w:rPr>
          <w:rFonts w:ascii="Arial" w:hAnsi="Arial" w:cs="Arial"/>
          <w:b/>
          <w:sz w:val="26"/>
          <w:szCs w:val="26"/>
          <w:lang w:val="cy-GB"/>
        </w:rPr>
      </w:pPr>
      <w:r w:rsidRPr="009B134C">
        <w:rPr>
          <w:rFonts w:ascii="Arial" w:hAnsi="Arial" w:cs="Arial"/>
          <w:b/>
          <w:sz w:val="26"/>
          <w:szCs w:val="26"/>
          <w:lang w:val="cy-GB"/>
        </w:rPr>
        <w:t xml:space="preserve">PAPUR </w:t>
      </w:r>
      <w:r w:rsidR="002251B9">
        <w:rPr>
          <w:rFonts w:ascii="Arial" w:hAnsi="Arial" w:cs="Arial"/>
          <w:b/>
          <w:sz w:val="26"/>
          <w:szCs w:val="26"/>
          <w:lang w:val="cy-GB"/>
        </w:rPr>
        <w:t>2</w:t>
      </w:r>
    </w:p>
    <w:p w14:paraId="38B01174" w14:textId="77777777" w:rsidR="00747038" w:rsidRPr="006C413E" w:rsidRDefault="00747038" w:rsidP="00747038">
      <w:pPr>
        <w:jc w:val="center"/>
        <w:rPr>
          <w:rFonts w:ascii="Arial" w:hAnsi="Arial" w:cs="Arial"/>
          <w:b/>
          <w:sz w:val="22"/>
          <w:szCs w:val="22"/>
          <w:lang w:val="cy-GB"/>
        </w:rPr>
      </w:pPr>
    </w:p>
    <w:p w14:paraId="559A5725" w14:textId="309E7E82" w:rsidR="00747038" w:rsidRPr="009B134C" w:rsidRDefault="00747038" w:rsidP="00747038">
      <w:pPr>
        <w:jc w:val="center"/>
        <w:rPr>
          <w:rFonts w:ascii="Arial" w:hAnsi="Arial" w:cs="Arial"/>
          <w:b/>
          <w:sz w:val="26"/>
          <w:szCs w:val="26"/>
          <w:lang w:val="cy-GB"/>
        </w:rPr>
      </w:pPr>
      <w:r w:rsidRPr="009B134C">
        <w:rPr>
          <w:rFonts w:ascii="Arial" w:hAnsi="Arial" w:cs="Arial"/>
          <w:b/>
          <w:sz w:val="26"/>
          <w:szCs w:val="26"/>
          <w:lang w:val="cy-GB"/>
        </w:rPr>
        <w:t>Cyfieithu o’r Gymraeg</w:t>
      </w:r>
      <w:r w:rsidR="002251B9">
        <w:rPr>
          <w:rFonts w:ascii="Arial" w:hAnsi="Arial" w:cs="Arial"/>
          <w:b/>
          <w:sz w:val="26"/>
          <w:szCs w:val="26"/>
          <w:lang w:val="cy-GB"/>
        </w:rPr>
        <w:t xml:space="preserve"> i’r Saesneg</w:t>
      </w:r>
    </w:p>
    <w:p w14:paraId="1D0E15A3" w14:textId="77777777" w:rsidR="00747038" w:rsidRPr="006C413E" w:rsidRDefault="00747038" w:rsidP="00747038">
      <w:pPr>
        <w:jc w:val="center"/>
        <w:rPr>
          <w:rFonts w:ascii="Arial" w:hAnsi="Arial" w:cs="Arial"/>
          <w:b/>
          <w:sz w:val="22"/>
          <w:szCs w:val="22"/>
          <w:lang w:val="cy-GB"/>
        </w:rPr>
      </w:pPr>
    </w:p>
    <w:p w14:paraId="4060D6F8" w14:textId="77777777" w:rsidR="00747038" w:rsidRPr="006C413E" w:rsidRDefault="00747038" w:rsidP="00747038">
      <w:pPr>
        <w:jc w:val="center"/>
        <w:rPr>
          <w:rFonts w:ascii="Arial" w:hAnsi="Arial" w:cs="Arial"/>
          <w:b/>
          <w:sz w:val="22"/>
          <w:szCs w:val="22"/>
          <w:lang w:val="cy-GB"/>
        </w:rPr>
      </w:pPr>
    </w:p>
    <w:p w14:paraId="5E23D03E" w14:textId="77777777" w:rsidR="00747038" w:rsidRPr="009B134C" w:rsidRDefault="00747038" w:rsidP="00747038">
      <w:pPr>
        <w:jc w:val="center"/>
        <w:rPr>
          <w:rFonts w:ascii="Arial" w:hAnsi="Arial" w:cs="Arial"/>
          <w:b/>
          <w:sz w:val="26"/>
          <w:szCs w:val="26"/>
          <w:lang w:val="cy-GB"/>
        </w:rPr>
      </w:pPr>
      <w:r w:rsidRPr="009B134C">
        <w:rPr>
          <w:rFonts w:ascii="Arial" w:hAnsi="Arial" w:cs="Arial"/>
          <w:b/>
          <w:sz w:val="26"/>
          <w:szCs w:val="26"/>
          <w:lang w:val="cy-GB"/>
        </w:rPr>
        <w:t xml:space="preserve">Hyd yr arholiad: </w:t>
      </w:r>
      <w:r w:rsidR="00C27A75" w:rsidRPr="009B134C">
        <w:rPr>
          <w:rFonts w:ascii="Arial" w:hAnsi="Arial" w:cs="Arial"/>
          <w:b/>
          <w:sz w:val="26"/>
          <w:szCs w:val="26"/>
          <w:lang w:val="cy-GB"/>
        </w:rPr>
        <w:t xml:space="preserve">2 </w:t>
      </w:r>
      <w:r w:rsidRPr="009B134C">
        <w:rPr>
          <w:rFonts w:ascii="Arial" w:hAnsi="Arial" w:cs="Arial"/>
          <w:b/>
          <w:sz w:val="26"/>
          <w:szCs w:val="26"/>
          <w:lang w:val="cy-GB"/>
        </w:rPr>
        <w:t>awr</w:t>
      </w:r>
      <w:r w:rsidR="00FA4AC3" w:rsidRPr="009B134C">
        <w:rPr>
          <w:rFonts w:ascii="Arial" w:hAnsi="Arial" w:cs="Arial"/>
          <w:b/>
          <w:sz w:val="26"/>
          <w:szCs w:val="26"/>
          <w:lang w:val="cy-GB"/>
        </w:rPr>
        <w:t xml:space="preserve"> a 5 munud*</w:t>
      </w:r>
    </w:p>
    <w:p w14:paraId="1EF8C6CC" w14:textId="77777777" w:rsidR="001310C5" w:rsidRPr="006C413E" w:rsidRDefault="001310C5" w:rsidP="001310C5">
      <w:pPr>
        <w:rPr>
          <w:rFonts w:ascii="Arial" w:hAnsi="Arial" w:cs="Arial"/>
          <w:b/>
          <w:sz w:val="22"/>
          <w:szCs w:val="22"/>
          <w:lang w:val="cy-GB"/>
        </w:rPr>
      </w:pPr>
    </w:p>
    <w:p w14:paraId="48EF45A5" w14:textId="77777777" w:rsidR="001310C5" w:rsidRPr="006C413E" w:rsidRDefault="001310C5" w:rsidP="001310C5">
      <w:pPr>
        <w:rPr>
          <w:rFonts w:ascii="Arial" w:hAnsi="Arial" w:cs="Arial"/>
          <w:b/>
          <w:sz w:val="22"/>
          <w:szCs w:val="22"/>
          <w:lang w:val="cy-GB"/>
        </w:rPr>
      </w:pPr>
    </w:p>
    <w:p w14:paraId="1E4F9400" w14:textId="77777777" w:rsidR="00CA58DE" w:rsidRPr="006C413E" w:rsidRDefault="00CA58DE" w:rsidP="00CA58DE">
      <w:pPr>
        <w:jc w:val="center"/>
        <w:rPr>
          <w:rFonts w:ascii="Arial" w:hAnsi="Arial" w:cs="Arial"/>
          <w:b/>
          <w:i/>
          <w:sz w:val="22"/>
          <w:szCs w:val="22"/>
          <w:lang w:val="cy-GB"/>
        </w:rPr>
      </w:pPr>
      <w:r w:rsidRPr="006C413E">
        <w:rPr>
          <w:rFonts w:ascii="Arial" w:hAnsi="Arial" w:cs="Arial"/>
          <w:b/>
          <w:i/>
          <w:sz w:val="22"/>
          <w:szCs w:val="22"/>
          <w:lang w:val="cy-GB" w:eastAsia="en-GB"/>
        </w:rPr>
        <w:t>Ydych chi wedi cael y papur cywir?</w:t>
      </w:r>
    </w:p>
    <w:p w14:paraId="6DED7B4B" w14:textId="77777777" w:rsidR="001310C5" w:rsidRPr="006C413E" w:rsidRDefault="001310C5" w:rsidP="001310C5">
      <w:pPr>
        <w:rPr>
          <w:rFonts w:ascii="Arial" w:hAnsi="Arial" w:cs="Arial"/>
          <w:b/>
          <w:sz w:val="22"/>
          <w:szCs w:val="22"/>
          <w:lang w:val="cy-GB"/>
        </w:rPr>
      </w:pPr>
    </w:p>
    <w:p w14:paraId="4A9FEE65" w14:textId="77777777" w:rsidR="00FA4AC3" w:rsidRPr="006C413E" w:rsidRDefault="00FA4AC3" w:rsidP="001310C5">
      <w:pPr>
        <w:rPr>
          <w:rFonts w:ascii="Arial" w:hAnsi="Arial" w:cs="Arial"/>
          <w:b/>
          <w:sz w:val="22"/>
          <w:szCs w:val="22"/>
          <w:lang w:val="cy-GB"/>
        </w:rPr>
      </w:pPr>
    </w:p>
    <w:p w14:paraId="74898629" w14:textId="77777777" w:rsidR="00CA58DE" w:rsidRPr="006C413E" w:rsidRDefault="00CA58DE" w:rsidP="001310C5">
      <w:pPr>
        <w:rPr>
          <w:rFonts w:ascii="Arial" w:hAnsi="Arial" w:cs="Arial"/>
          <w:b/>
          <w:sz w:val="22"/>
          <w:szCs w:val="22"/>
          <w:lang w:val="cy-GB"/>
        </w:rPr>
      </w:pPr>
    </w:p>
    <w:p w14:paraId="5AECBB32" w14:textId="77777777" w:rsidR="00263FC6" w:rsidRPr="006C413E" w:rsidRDefault="00263FC6" w:rsidP="00263FC6">
      <w:pPr>
        <w:rPr>
          <w:rFonts w:ascii="Arial" w:hAnsi="Arial" w:cs="Arial"/>
          <w:b/>
          <w:sz w:val="22"/>
          <w:szCs w:val="22"/>
          <w:lang w:val="cy-GB"/>
        </w:rPr>
      </w:pPr>
      <w:r w:rsidRPr="006C413E">
        <w:rPr>
          <w:rFonts w:ascii="Arial" w:hAnsi="Arial" w:cs="Arial"/>
          <w:b/>
          <w:sz w:val="22"/>
          <w:szCs w:val="22"/>
          <w:lang w:val="cy-GB"/>
        </w:rPr>
        <w:t>* Cewch 5 munud ar ddechrau’r arholiad i ddarllen y papur.  Ni chewch ddechrau teipio’ch cyfieithiad yn ystod y cyfnod hwn.</w:t>
      </w:r>
    </w:p>
    <w:p w14:paraId="46D64102" w14:textId="77777777" w:rsidR="00FA4AC3" w:rsidRPr="006C413E" w:rsidRDefault="00FA4AC3" w:rsidP="001310C5">
      <w:pPr>
        <w:rPr>
          <w:rFonts w:ascii="Arial" w:hAnsi="Arial" w:cs="Arial"/>
          <w:b/>
          <w:sz w:val="22"/>
          <w:szCs w:val="22"/>
          <w:lang w:val="cy-GB"/>
        </w:rPr>
      </w:pPr>
    </w:p>
    <w:p w14:paraId="2488CD62" w14:textId="77777777" w:rsidR="001310C5" w:rsidRPr="006C413E" w:rsidRDefault="001310C5" w:rsidP="001310C5">
      <w:pPr>
        <w:rPr>
          <w:rFonts w:ascii="Arial" w:hAnsi="Arial" w:cs="Arial"/>
          <w:b/>
          <w:sz w:val="22"/>
          <w:szCs w:val="22"/>
          <w:lang w:val="cy-GB"/>
        </w:rPr>
      </w:pPr>
    </w:p>
    <w:p w14:paraId="2F3BF268" w14:textId="77777777" w:rsidR="004324C7" w:rsidRPr="006C413E" w:rsidRDefault="004324C7" w:rsidP="001310C5">
      <w:pPr>
        <w:rPr>
          <w:rFonts w:ascii="Arial" w:hAnsi="Arial" w:cs="Arial"/>
          <w:b/>
          <w:sz w:val="22"/>
          <w:szCs w:val="22"/>
          <w:lang w:val="cy-GB"/>
        </w:rPr>
      </w:pPr>
    </w:p>
    <w:p w14:paraId="29CF5666" w14:textId="77777777" w:rsidR="001310C5" w:rsidRPr="009D7353" w:rsidRDefault="001310C5" w:rsidP="001310C5">
      <w:pPr>
        <w:rPr>
          <w:rFonts w:ascii="Arial" w:hAnsi="Arial" w:cs="Arial"/>
          <w:b/>
          <w:sz w:val="22"/>
          <w:szCs w:val="22"/>
          <w:lang w:val="cy-GB"/>
        </w:rPr>
      </w:pPr>
      <w:r w:rsidRPr="009D7353">
        <w:rPr>
          <w:rFonts w:ascii="Arial" w:hAnsi="Arial" w:cs="Arial"/>
          <w:b/>
          <w:sz w:val="22"/>
          <w:szCs w:val="22"/>
          <w:lang w:val="cy-GB"/>
        </w:rPr>
        <w:t>Ffynonellau’r darnau:</w:t>
      </w:r>
    </w:p>
    <w:p w14:paraId="12325FFF" w14:textId="77777777" w:rsidR="001310C5" w:rsidRPr="009D7353" w:rsidRDefault="001310C5" w:rsidP="001310C5">
      <w:pPr>
        <w:rPr>
          <w:rFonts w:ascii="Arial" w:hAnsi="Arial" w:cs="Arial"/>
          <w:sz w:val="22"/>
          <w:szCs w:val="22"/>
          <w:lang w:val="cy-GB"/>
        </w:rPr>
      </w:pPr>
    </w:p>
    <w:p w14:paraId="3199846B" w14:textId="332307EB" w:rsidR="001310C5" w:rsidRPr="009D7353" w:rsidRDefault="001310C5" w:rsidP="00FE442C">
      <w:pPr>
        <w:ind w:right="-568"/>
        <w:rPr>
          <w:rFonts w:ascii="Arial" w:hAnsi="Arial" w:cs="Arial"/>
          <w:sz w:val="22"/>
          <w:szCs w:val="22"/>
          <w:lang w:val="cy-GB"/>
        </w:rPr>
      </w:pPr>
      <w:r w:rsidRPr="009D7353">
        <w:rPr>
          <w:rFonts w:ascii="Arial" w:hAnsi="Arial" w:cs="Arial"/>
          <w:sz w:val="22"/>
          <w:szCs w:val="22"/>
          <w:lang w:val="cy-GB"/>
        </w:rPr>
        <w:t xml:space="preserve">Darn 1 </w:t>
      </w:r>
      <w:r w:rsidR="009816AA" w:rsidRPr="009D7353">
        <w:rPr>
          <w:rFonts w:ascii="Arial" w:hAnsi="Arial" w:cs="Arial"/>
          <w:sz w:val="22"/>
          <w:szCs w:val="22"/>
          <w:lang w:val="cy-GB"/>
        </w:rPr>
        <w:t>–</w:t>
      </w:r>
      <w:r w:rsidRPr="009D7353">
        <w:rPr>
          <w:rFonts w:ascii="Arial" w:hAnsi="Arial" w:cs="Arial"/>
          <w:sz w:val="22"/>
          <w:szCs w:val="22"/>
          <w:lang w:val="cy-GB"/>
        </w:rPr>
        <w:t xml:space="preserve"> </w:t>
      </w:r>
      <w:r w:rsidR="00EA755B" w:rsidRPr="009D7353">
        <w:rPr>
          <w:rFonts w:ascii="Arial" w:hAnsi="Arial" w:cs="Arial"/>
          <w:sz w:val="22"/>
          <w:szCs w:val="22"/>
          <w:lang w:val="cy-GB"/>
        </w:rPr>
        <w:t>a</w:t>
      </w:r>
      <w:r w:rsidR="009816AA" w:rsidRPr="009D7353">
        <w:rPr>
          <w:rFonts w:ascii="Arial" w:hAnsi="Arial" w:cs="Arial"/>
          <w:sz w:val="22"/>
          <w:szCs w:val="22"/>
          <w:lang w:val="cy-GB"/>
        </w:rPr>
        <w:t>ddas</w:t>
      </w:r>
      <w:r w:rsidR="000C7998" w:rsidRPr="009D7353">
        <w:rPr>
          <w:rFonts w:ascii="Arial" w:hAnsi="Arial" w:cs="Arial"/>
          <w:sz w:val="22"/>
          <w:szCs w:val="22"/>
          <w:lang w:val="cy-GB"/>
        </w:rPr>
        <w:t xml:space="preserve">iad o </w:t>
      </w:r>
      <w:r w:rsidR="00A16E68" w:rsidRPr="009D7353">
        <w:rPr>
          <w:rFonts w:ascii="Arial" w:hAnsi="Arial" w:cs="Arial"/>
          <w:sz w:val="22"/>
          <w:szCs w:val="22"/>
          <w:lang w:val="cy-GB"/>
        </w:rPr>
        <w:t xml:space="preserve">erthygl </w:t>
      </w:r>
      <w:r w:rsidR="00351D6A" w:rsidRPr="009D7353">
        <w:rPr>
          <w:rFonts w:ascii="Arial" w:hAnsi="Arial" w:cs="Arial"/>
          <w:sz w:val="22"/>
          <w:szCs w:val="22"/>
          <w:lang w:val="cy-GB"/>
        </w:rPr>
        <w:t xml:space="preserve">yn </w:t>
      </w:r>
      <w:r w:rsidR="009D7353" w:rsidRPr="009D7353">
        <w:rPr>
          <w:rFonts w:ascii="Arial" w:hAnsi="Arial" w:cs="Arial"/>
          <w:i/>
          <w:iCs/>
          <w:sz w:val="22"/>
          <w:szCs w:val="22"/>
          <w:lang w:val="cy-GB"/>
        </w:rPr>
        <w:t>Barn</w:t>
      </w:r>
    </w:p>
    <w:p w14:paraId="6979BAFC" w14:textId="77777777" w:rsidR="001310C5" w:rsidRPr="009D7353" w:rsidRDefault="001310C5" w:rsidP="001310C5">
      <w:pPr>
        <w:rPr>
          <w:rFonts w:ascii="Arial" w:hAnsi="Arial" w:cs="Arial"/>
          <w:sz w:val="22"/>
          <w:szCs w:val="22"/>
          <w:lang w:val="cy-GB"/>
        </w:rPr>
      </w:pPr>
    </w:p>
    <w:p w14:paraId="7E0745A3" w14:textId="608A27A2" w:rsidR="00AA515D" w:rsidRPr="009D7353" w:rsidRDefault="001310C5" w:rsidP="005E126F">
      <w:pPr>
        <w:ind w:right="-994"/>
        <w:rPr>
          <w:rFonts w:ascii="Arial" w:hAnsi="Arial" w:cs="Arial"/>
          <w:sz w:val="22"/>
          <w:szCs w:val="22"/>
          <w:lang w:val="cy-GB"/>
        </w:rPr>
      </w:pPr>
      <w:r w:rsidRPr="009D7353">
        <w:rPr>
          <w:rFonts w:ascii="Arial" w:hAnsi="Arial" w:cs="Arial"/>
          <w:sz w:val="22"/>
          <w:szCs w:val="22"/>
          <w:lang w:val="cy-GB"/>
        </w:rPr>
        <w:t xml:space="preserve">Darn 2 </w:t>
      </w:r>
      <w:r w:rsidR="00C364B2" w:rsidRPr="009D7353">
        <w:rPr>
          <w:rFonts w:ascii="Arial" w:hAnsi="Arial" w:cs="Arial"/>
          <w:sz w:val="22"/>
          <w:szCs w:val="22"/>
          <w:lang w:val="cy-GB"/>
        </w:rPr>
        <w:t>–</w:t>
      </w:r>
      <w:r w:rsidRPr="009D7353">
        <w:rPr>
          <w:rFonts w:ascii="Arial" w:hAnsi="Arial" w:cs="Arial"/>
          <w:sz w:val="22"/>
          <w:szCs w:val="22"/>
          <w:lang w:val="cy-GB"/>
        </w:rPr>
        <w:t xml:space="preserve"> </w:t>
      </w:r>
      <w:r w:rsidR="00505C5C" w:rsidRPr="009D7353">
        <w:rPr>
          <w:rFonts w:ascii="Arial" w:hAnsi="Arial" w:cs="Arial"/>
          <w:sz w:val="22"/>
          <w:szCs w:val="22"/>
          <w:lang w:val="cy-GB"/>
        </w:rPr>
        <w:t>adda</w:t>
      </w:r>
      <w:r w:rsidR="00C64BA3" w:rsidRPr="009D7353">
        <w:rPr>
          <w:rFonts w:ascii="Arial" w:hAnsi="Arial" w:cs="Arial"/>
          <w:sz w:val="22"/>
          <w:szCs w:val="22"/>
          <w:lang w:val="cy-GB"/>
        </w:rPr>
        <w:t>s</w:t>
      </w:r>
      <w:r w:rsidR="000C7998" w:rsidRPr="009D7353">
        <w:rPr>
          <w:rFonts w:ascii="Arial" w:hAnsi="Arial" w:cs="Arial"/>
          <w:sz w:val="22"/>
          <w:szCs w:val="22"/>
          <w:lang w:val="cy-GB"/>
        </w:rPr>
        <w:t xml:space="preserve">iad o </w:t>
      </w:r>
      <w:r w:rsidR="00376D45" w:rsidRPr="009D7353">
        <w:rPr>
          <w:rFonts w:ascii="Arial" w:hAnsi="Arial" w:cs="Arial"/>
          <w:sz w:val="22"/>
          <w:szCs w:val="22"/>
          <w:lang w:val="cy-GB"/>
        </w:rPr>
        <w:t xml:space="preserve">erthygl </w:t>
      </w:r>
      <w:r w:rsidR="009D7353" w:rsidRPr="009D7353">
        <w:rPr>
          <w:rFonts w:ascii="Arial" w:hAnsi="Arial" w:cs="Arial"/>
          <w:sz w:val="22"/>
          <w:szCs w:val="22"/>
          <w:lang w:val="cy-GB"/>
        </w:rPr>
        <w:t xml:space="preserve">ar wefan </w:t>
      </w:r>
      <w:r w:rsidR="009D7353" w:rsidRPr="009D7353">
        <w:rPr>
          <w:rFonts w:ascii="Arial" w:hAnsi="Arial" w:cs="Arial"/>
          <w:i/>
          <w:sz w:val="22"/>
          <w:szCs w:val="22"/>
        </w:rPr>
        <w:t>Golwg360</w:t>
      </w:r>
      <w:bookmarkStart w:id="0" w:name="cysill"/>
      <w:bookmarkEnd w:id="0"/>
    </w:p>
    <w:p w14:paraId="78077439" w14:textId="77777777" w:rsidR="005E126F" w:rsidRPr="009D7353" w:rsidRDefault="005E126F" w:rsidP="00AA515D">
      <w:pPr>
        <w:rPr>
          <w:rFonts w:ascii="Arial" w:hAnsi="Arial" w:cs="Arial"/>
          <w:sz w:val="22"/>
          <w:szCs w:val="22"/>
          <w:lang w:val="cy-GB"/>
        </w:rPr>
      </w:pPr>
    </w:p>
    <w:p w14:paraId="5102B235" w14:textId="77777777" w:rsidR="00CA58DE" w:rsidRPr="006C413E" w:rsidRDefault="00CA58DE" w:rsidP="00AA515D">
      <w:pPr>
        <w:rPr>
          <w:rFonts w:ascii="Arial" w:hAnsi="Arial" w:cs="Arial"/>
          <w:sz w:val="22"/>
          <w:szCs w:val="22"/>
          <w:lang w:val="cy-GB"/>
        </w:rPr>
      </w:pPr>
    </w:p>
    <w:p w14:paraId="6F7B6CB3" w14:textId="77777777" w:rsidR="005C5548" w:rsidRPr="006C413E" w:rsidRDefault="005C5548" w:rsidP="00AA515D">
      <w:pPr>
        <w:rPr>
          <w:rFonts w:ascii="Arial" w:hAnsi="Arial" w:cs="Arial"/>
          <w:b/>
          <w:sz w:val="22"/>
          <w:szCs w:val="22"/>
          <w:lang w:val="cy-GB"/>
        </w:rPr>
      </w:pPr>
      <w:r w:rsidRPr="006C413E">
        <w:rPr>
          <w:rFonts w:ascii="Arial" w:hAnsi="Arial" w:cs="Arial"/>
          <w:b/>
          <w:sz w:val="22"/>
          <w:szCs w:val="22"/>
          <w:lang w:val="cy-GB"/>
        </w:rPr>
        <w:t>Rhaid dilyn unrhyw gyfarwyddiadau sydd ar y papur</w:t>
      </w:r>
      <w:r w:rsidR="00B123DB" w:rsidRPr="006C413E">
        <w:rPr>
          <w:rFonts w:ascii="Arial" w:hAnsi="Arial" w:cs="Arial"/>
          <w:b/>
          <w:sz w:val="22"/>
          <w:szCs w:val="22"/>
          <w:lang w:val="cy-GB"/>
        </w:rPr>
        <w:t>.</w:t>
      </w:r>
    </w:p>
    <w:p w14:paraId="6D05F9DF" w14:textId="77777777" w:rsidR="00747038" w:rsidRPr="006C413E" w:rsidRDefault="00747038" w:rsidP="00747038">
      <w:pPr>
        <w:rPr>
          <w:rFonts w:ascii="Arial" w:hAnsi="Arial" w:cs="Arial"/>
          <w:b/>
          <w:sz w:val="22"/>
          <w:szCs w:val="22"/>
          <w:lang w:val="cy-GB"/>
        </w:rPr>
      </w:pPr>
    </w:p>
    <w:p w14:paraId="194FE11E" w14:textId="38AA114E" w:rsidR="00B123DB" w:rsidRPr="006C413E" w:rsidRDefault="00B123DB" w:rsidP="00B123DB">
      <w:pPr>
        <w:rPr>
          <w:rFonts w:ascii="Arial" w:hAnsi="Arial" w:cs="Arial"/>
          <w:b/>
          <w:sz w:val="22"/>
          <w:szCs w:val="22"/>
          <w:lang w:val="cy-GB"/>
        </w:rPr>
      </w:pPr>
      <w:r w:rsidRPr="006C413E">
        <w:rPr>
          <w:rFonts w:ascii="Arial" w:hAnsi="Arial" w:cs="Arial"/>
          <w:b/>
          <w:sz w:val="22"/>
          <w:szCs w:val="22"/>
          <w:lang w:val="cy-GB"/>
        </w:rPr>
        <w:t xml:space="preserve">Mae </w:t>
      </w:r>
      <w:r w:rsidR="00741F1F">
        <w:rPr>
          <w:rFonts w:ascii="Arial" w:hAnsi="Arial" w:cs="Arial"/>
          <w:b/>
          <w:sz w:val="22"/>
          <w:szCs w:val="22"/>
          <w:lang w:val="cy-GB"/>
        </w:rPr>
        <w:t>4</w:t>
      </w:r>
      <w:r w:rsidRPr="006C413E">
        <w:rPr>
          <w:rFonts w:ascii="Arial" w:hAnsi="Arial" w:cs="Arial"/>
          <w:b/>
          <w:sz w:val="22"/>
          <w:szCs w:val="22"/>
          <w:lang w:val="cy-GB"/>
        </w:rPr>
        <w:t xml:space="preserve"> tudalen i’r papur hwn gan gynnwys y dudalen hon.</w:t>
      </w:r>
    </w:p>
    <w:p w14:paraId="287BEE2D" w14:textId="77777777" w:rsidR="001310C5" w:rsidRPr="006C413E" w:rsidRDefault="001310C5" w:rsidP="00747038">
      <w:pPr>
        <w:rPr>
          <w:rFonts w:ascii="Arial" w:hAnsi="Arial" w:cs="Arial"/>
          <w:b/>
          <w:sz w:val="22"/>
          <w:szCs w:val="22"/>
          <w:lang w:val="cy-GB"/>
        </w:rPr>
      </w:pPr>
    </w:p>
    <w:p w14:paraId="356D099E" w14:textId="77777777" w:rsidR="00747038" w:rsidRPr="006C413E" w:rsidRDefault="00747038" w:rsidP="00747038">
      <w:pPr>
        <w:rPr>
          <w:rFonts w:ascii="Arial" w:hAnsi="Arial" w:cs="Arial"/>
          <w:b/>
          <w:sz w:val="22"/>
          <w:szCs w:val="22"/>
          <w:lang w:val="cy-GB"/>
        </w:rPr>
      </w:pPr>
    </w:p>
    <w:p w14:paraId="3316C100" w14:textId="77777777" w:rsidR="00AD2913" w:rsidRPr="006C413E" w:rsidRDefault="00AD2913" w:rsidP="00747038">
      <w:pPr>
        <w:rPr>
          <w:rFonts w:ascii="Arial" w:hAnsi="Arial" w:cs="Arial"/>
          <w:b/>
          <w:sz w:val="22"/>
          <w:szCs w:val="22"/>
          <w:lang w:val="cy-GB"/>
        </w:rPr>
      </w:pPr>
    </w:p>
    <w:p w14:paraId="778123D2" w14:textId="77777777" w:rsidR="00CA58DE" w:rsidRPr="006C413E" w:rsidRDefault="006C413E" w:rsidP="00CA58DE">
      <w:pPr>
        <w:rPr>
          <w:rFonts w:ascii="Arial" w:hAnsi="Arial" w:cs="Arial"/>
          <w:sz w:val="22"/>
          <w:szCs w:val="22"/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br w:type="page"/>
      </w:r>
    </w:p>
    <w:p w14:paraId="3CC4E62B" w14:textId="783CCF6D" w:rsidR="00BD661B" w:rsidRPr="006C413E" w:rsidRDefault="00BD661B" w:rsidP="00BD661B">
      <w:pPr>
        <w:pStyle w:val="Troedyn"/>
        <w:tabs>
          <w:tab w:val="clear" w:pos="4153"/>
          <w:tab w:val="clear" w:pos="8306"/>
        </w:tabs>
        <w:jc w:val="center"/>
        <w:rPr>
          <w:rFonts w:cs="Arial"/>
          <w:b/>
          <w:sz w:val="22"/>
          <w:szCs w:val="22"/>
          <w:lang w:val="cy-GB"/>
        </w:rPr>
      </w:pPr>
      <w:r w:rsidRPr="006C413E">
        <w:rPr>
          <w:rFonts w:cs="Arial"/>
          <w:b/>
          <w:sz w:val="22"/>
          <w:szCs w:val="22"/>
          <w:lang w:val="cy-GB"/>
        </w:rPr>
        <w:t xml:space="preserve">PAPUR </w:t>
      </w:r>
      <w:r w:rsidR="002251B9">
        <w:rPr>
          <w:rFonts w:cs="Arial"/>
          <w:b/>
          <w:sz w:val="22"/>
          <w:szCs w:val="22"/>
          <w:lang w:val="cy-GB"/>
        </w:rPr>
        <w:t>2</w:t>
      </w:r>
      <w:r w:rsidRPr="006C413E">
        <w:rPr>
          <w:rFonts w:cs="Arial"/>
          <w:b/>
          <w:sz w:val="22"/>
          <w:szCs w:val="22"/>
          <w:lang w:val="cy-GB"/>
        </w:rPr>
        <w:t xml:space="preserve"> </w:t>
      </w:r>
      <w:r w:rsidR="00351D6A">
        <w:rPr>
          <w:rFonts w:cs="Arial"/>
          <w:b/>
          <w:sz w:val="22"/>
          <w:szCs w:val="22"/>
          <w:lang w:val="cy-GB"/>
        </w:rPr>
        <w:t>SYLFAENOL</w:t>
      </w:r>
      <w:r w:rsidRPr="006C413E">
        <w:rPr>
          <w:rFonts w:cs="Arial"/>
          <w:b/>
          <w:sz w:val="22"/>
          <w:szCs w:val="22"/>
          <w:lang w:val="cy-GB"/>
        </w:rPr>
        <w:t xml:space="preserve"> – CYFIEITHU O’R GYMRAEG</w:t>
      </w:r>
      <w:r w:rsidR="002251B9">
        <w:rPr>
          <w:rFonts w:cs="Arial"/>
          <w:b/>
          <w:sz w:val="22"/>
          <w:szCs w:val="22"/>
          <w:lang w:val="cy-GB"/>
        </w:rPr>
        <w:t xml:space="preserve"> I’R SAESNEG</w:t>
      </w:r>
    </w:p>
    <w:p w14:paraId="68BEE260" w14:textId="77777777" w:rsidR="00BD661B" w:rsidRPr="006C413E" w:rsidRDefault="00BD661B" w:rsidP="00BD661B">
      <w:pPr>
        <w:pStyle w:val="Troedyn"/>
        <w:tabs>
          <w:tab w:val="clear" w:pos="4153"/>
          <w:tab w:val="clear" w:pos="8306"/>
        </w:tabs>
        <w:rPr>
          <w:rFonts w:cs="Arial"/>
          <w:sz w:val="22"/>
          <w:szCs w:val="22"/>
          <w:lang w:val="cy-GB"/>
        </w:rPr>
      </w:pPr>
    </w:p>
    <w:p w14:paraId="7DFF6625" w14:textId="77777777" w:rsidR="00BD661B" w:rsidRPr="006C413E" w:rsidRDefault="00BD661B" w:rsidP="00BD661B">
      <w:pPr>
        <w:pStyle w:val="Troedyn"/>
        <w:tabs>
          <w:tab w:val="clear" w:pos="4153"/>
          <w:tab w:val="clear" w:pos="8306"/>
        </w:tabs>
        <w:rPr>
          <w:rFonts w:cs="Arial"/>
          <w:sz w:val="22"/>
          <w:szCs w:val="22"/>
          <w:lang w:val="cy-GB"/>
        </w:rPr>
      </w:pPr>
    </w:p>
    <w:p w14:paraId="49FEA183" w14:textId="77777777" w:rsidR="00BD661B" w:rsidRPr="006C413E" w:rsidRDefault="00BD661B" w:rsidP="00BD661B">
      <w:pPr>
        <w:pStyle w:val="Pennawd2"/>
        <w:rPr>
          <w:rFonts w:ascii="Arial" w:hAnsi="Arial" w:cs="Arial"/>
          <w:sz w:val="22"/>
          <w:szCs w:val="22"/>
          <w:lang w:val="cy-GB"/>
        </w:rPr>
      </w:pPr>
      <w:r w:rsidRPr="006C413E">
        <w:rPr>
          <w:rFonts w:ascii="Arial" w:hAnsi="Arial" w:cs="Arial"/>
          <w:sz w:val="22"/>
          <w:szCs w:val="22"/>
          <w:lang w:val="cy-GB"/>
        </w:rPr>
        <w:t>Darn 1</w:t>
      </w:r>
    </w:p>
    <w:p w14:paraId="4886F309" w14:textId="77777777" w:rsidR="00BD661B" w:rsidRPr="00272522" w:rsidRDefault="00BD661B" w:rsidP="00376D45">
      <w:pPr>
        <w:rPr>
          <w:rFonts w:ascii="Arial" w:hAnsi="Arial" w:cs="Arial"/>
          <w:sz w:val="22"/>
          <w:szCs w:val="22"/>
          <w:lang w:val="cy-GB"/>
        </w:rPr>
      </w:pPr>
    </w:p>
    <w:p w14:paraId="7C266EF1" w14:textId="77777777" w:rsidR="00BD661B" w:rsidRPr="00272522" w:rsidRDefault="00BD661B" w:rsidP="00376D45">
      <w:pPr>
        <w:rPr>
          <w:rFonts w:ascii="Arial" w:hAnsi="Arial" w:cs="Arial"/>
          <w:sz w:val="22"/>
          <w:szCs w:val="22"/>
          <w:lang w:val="cy-GB"/>
        </w:rPr>
      </w:pPr>
    </w:p>
    <w:p w14:paraId="4DB20F98" w14:textId="104BA561" w:rsidR="009D7353" w:rsidRPr="009D7353" w:rsidRDefault="009D7353" w:rsidP="009D7353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  <w:r w:rsidRPr="009D7353">
        <w:rPr>
          <w:rFonts w:ascii="Arial" w:hAnsi="Arial" w:cs="Arial"/>
          <w:sz w:val="22"/>
          <w:szCs w:val="22"/>
          <w:lang w:val="cy-GB"/>
        </w:rPr>
        <w:t xml:space="preserve">Pryd gwelsoch chi eich meddyg teulu ddiwethaf?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9D7353">
        <w:rPr>
          <w:rFonts w:ascii="Arial" w:hAnsi="Arial" w:cs="Arial"/>
          <w:sz w:val="22"/>
          <w:szCs w:val="22"/>
          <w:lang w:val="cy-GB"/>
        </w:rPr>
        <w:t xml:space="preserve">Mae’n debyg y byddai’r ateb i’r cwestiwn hwnnw ddeunaw mis yn ôl yn go wahanol i’r ateb erbyn heddiw.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9D7353">
        <w:rPr>
          <w:rFonts w:ascii="Arial" w:hAnsi="Arial" w:cs="Arial"/>
          <w:sz w:val="22"/>
          <w:szCs w:val="22"/>
          <w:lang w:val="cy-GB"/>
        </w:rPr>
        <w:t>Pryd cawsoch chi gyswllt â’ch meddyg teulu ddiwethaf?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9D7353">
        <w:rPr>
          <w:rFonts w:ascii="Arial" w:hAnsi="Arial" w:cs="Arial"/>
          <w:sz w:val="22"/>
          <w:szCs w:val="22"/>
          <w:lang w:val="cy-GB"/>
        </w:rPr>
        <w:t xml:space="preserve"> Efallai byddai’r ateb hwnnw’n un gwahanol eto. </w:t>
      </w:r>
    </w:p>
    <w:p w14:paraId="430D2A63" w14:textId="77777777" w:rsidR="009D7353" w:rsidRPr="009D7353" w:rsidRDefault="009D7353" w:rsidP="009D7353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</w:p>
    <w:p w14:paraId="6B1FEE94" w14:textId="77777777" w:rsidR="009D7353" w:rsidRPr="009D7353" w:rsidRDefault="009D7353" w:rsidP="009D7353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  <w:r w:rsidRPr="009D7353">
        <w:rPr>
          <w:rFonts w:ascii="Arial" w:hAnsi="Arial" w:cs="Arial"/>
          <w:sz w:val="22"/>
          <w:szCs w:val="22"/>
          <w:lang w:val="cy-GB"/>
        </w:rPr>
        <w:t xml:space="preserve">Mae’r ffaith bod cymaint mwy o ‘hidlo’ wrth drefnu i weld meddyg teulu erbyn hyn yn destun cryn gynnen, a hynny’n cael ei amlygu, yn filain iawn ar brydiau, yn y wasg a’r cyfryngau cymdeithasol. </w:t>
      </w:r>
    </w:p>
    <w:p w14:paraId="4310A312" w14:textId="77777777" w:rsidR="009D7353" w:rsidRPr="009D7353" w:rsidRDefault="009D7353" w:rsidP="009D7353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</w:p>
    <w:p w14:paraId="704CB464" w14:textId="658940BD" w:rsidR="009D7353" w:rsidRPr="009D7353" w:rsidRDefault="009D7353" w:rsidP="009D7353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  <w:r w:rsidRPr="009D7353">
        <w:rPr>
          <w:rFonts w:ascii="Arial" w:hAnsi="Arial" w:cs="Arial"/>
          <w:sz w:val="22"/>
          <w:szCs w:val="22"/>
          <w:lang w:val="cy-GB"/>
        </w:rPr>
        <w:t xml:space="preserve">Ymddengys bod yr ‘hawl sylfaenol’ i weld meddyg teulu wyneb yn wyneb yn rhywbeth mae rhai pobl yn teimlo’n gryf iawn yn ei gylch. </w:t>
      </w:r>
      <w:r w:rsidR="00B744E9">
        <w:rPr>
          <w:rFonts w:ascii="Arial" w:hAnsi="Arial" w:cs="Arial"/>
          <w:sz w:val="22"/>
          <w:szCs w:val="22"/>
          <w:lang w:val="cy-GB"/>
        </w:rPr>
        <w:t xml:space="preserve"> </w:t>
      </w:r>
      <w:r w:rsidRPr="009D7353">
        <w:rPr>
          <w:rFonts w:ascii="Arial" w:hAnsi="Arial" w:cs="Arial"/>
          <w:sz w:val="22"/>
          <w:szCs w:val="22"/>
          <w:lang w:val="cy-GB"/>
        </w:rPr>
        <w:t xml:space="preserve">Er gwaetha’r cynnydd enfawr yn y defnydd o dechnoleg ym maes iechyd, mae’n ddealladwy bod sawl un, yn enwedig os nad ydynt yn hyderus gyda thechnoleg, yn awyddus i gadw at yr hen drefn. </w:t>
      </w:r>
    </w:p>
    <w:p w14:paraId="49B14BC6" w14:textId="77777777" w:rsidR="009D7353" w:rsidRPr="009D7353" w:rsidRDefault="009D7353" w:rsidP="009D7353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</w:p>
    <w:p w14:paraId="31B4D70D" w14:textId="63DC6DF2" w:rsidR="009D7353" w:rsidRPr="009D7353" w:rsidRDefault="009D7353" w:rsidP="009D7353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  <w:r w:rsidRPr="009D7353">
        <w:rPr>
          <w:rFonts w:ascii="Arial" w:hAnsi="Arial" w:cs="Arial"/>
          <w:sz w:val="22"/>
          <w:szCs w:val="22"/>
          <w:lang w:val="cy-GB"/>
        </w:rPr>
        <w:t xml:space="preserve">Mewn sawl ffordd, roedd yr hen drefn yn ‘haws’ i’r meddygon hefyd, gan y daw peth gwybodaeth i’r amlwg wrth gwrdd â’r claf. </w:t>
      </w:r>
      <w:r w:rsidR="00B744E9">
        <w:rPr>
          <w:rFonts w:ascii="Arial" w:hAnsi="Arial" w:cs="Arial"/>
          <w:sz w:val="22"/>
          <w:szCs w:val="22"/>
          <w:lang w:val="cy-GB"/>
        </w:rPr>
        <w:t xml:space="preserve"> </w:t>
      </w:r>
      <w:r w:rsidRPr="009D7353">
        <w:rPr>
          <w:rFonts w:ascii="Arial" w:hAnsi="Arial" w:cs="Arial"/>
          <w:sz w:val="22"/>
          <w:szCs w:val="22"/>
          <w:lang w:val="cy-GB"/>
        </w:rPr>
        <w:t xml:space="preserve">Serch hynny, mae cyfran helaeth o benderfyniadau meddyg teulu’n gwbl bosibl eu gwneud yn ddiogel heb weld claf wyneb yn wyneb. </w:t>
      </w:r>
      <w:r w:rsidR="00B744E9">
        <w:rPr>
          <w:rFonts w:ascii="Arial" w:hAnsi="Arial" w:cs="Arial"/>
          <w:sz w:val="22"/>
          <w:szCs w:val="22"/>
          <w:lang w:val="cy-GB"/>
        </w:rPr>
        <w:t xml:space="preserve"> </w:t>
      </w:r>
      <w:r w:rsidRPr="009D7353">
        <w:rPr>
          <w:rFonts w:ascii="Arial" w:hAnsi="Arial" w:cs="Arial"/>
          <w:sz w:val="22"/>
          <w:szCs w:val="22"/>
          <w:lang w:val="cy-GB"/>
        </w:rPr>
        <w:t xml:space="preserve">Mae amser yn brin a’r gofynion yn drwm, felly mae dyletswydd arnom, er budd pob claf a iechyd meddwl y meddyg, i wneud defnydd doeth o’r adnoddau sydd ar gael. </w:t>
      </w:r>
    </w:p>
    <w:p w14:paraId="01AAEBB0" w14:textId="77777777" w:rsidR="009D7353" w:rsidRPr="009D7353" w:rsidRDefault="009D7353" w:rsidP="009D7353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</w:p>
    <w:p w14:paraId="3D5B1D7B" w14:textId="7C491AC4" w:rsidR="009D7353" w:rsidRPr="009D7353" w:rsidRDefault="009D7353" w:rsidP="009D7353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  <w:r w:rsidRPr="009D7353">
        <w:rPr>
          <w:rFonts w:ascii="Arial" w:hAnsi="Arial" w:cs="Arial"/>
          <w:sz w:val="22"/>
          <w:szCs w:val="22"/>
          <w:lang w:val="cy-GB"/>
        </w:rPr>
        <w:t xml:space="preserve">I’r cleifion sydd am barhau â’u gwaith heb wastraffu amser yn eistedd mewn ystafell aros, mae sgwrs uniongyrchol â’r meddyg yn electronig yn chwyldro tawel ond </w:t>
      </w:r>
      <w:r w:rsidRPr="009D7353">
        <w:rPr>
          <w:rFonts w:ascii="Arial" w:hAnsi="Arial" w:cs="Arial"/>
          <w:sz w:val="22"/>
          <w:szCs w:val="22"/>
          <w:lang w:val="cy-GB"/>
        </w:rPr>
        <w:lastRenderedPageBreak/>
        <w:t xml:space="preserve">cadarnhaol. </w:t>
      </w:r>
      <w:r w:rsidR="00B744E9">
        <w:rPr>
          <w:rFonts w:ascii="Arial" w:hAnsi="Arial" w:cs="Arial"/>
          <w:sz w:val="22"/>
          <w:szCs w:val="22"/>
          <w:lang w:val="cy-GB"/>
        </w:rPr>
        <w:t xml:space="preserve"> </w:t>
      </w:r>
      <w:r w:rsidRPr="009D7353">
        <w:rPr>
          <w:rFonts w:ascii="Arial" w:hAnsi="Arial" w:cs="Arial"/>
          <w:sz w:val="22"/>
          <w:szCs w:val="22"/>
          <w:lang w:val="cy-GB"/>
        </w:rPr>
        <w:t xml:space="preserve">Ar y pegwn arall, bydd angen bob amser i rai cleifion gael eu gweld wyneb yn wyneb ar gyfer archwiliad manwl. </w:t>
      </w:r>
    </w:p>
    <w:p w14:paraId="32E4B57C" w14:textId="612E03F8" w:rsidR="00BD661B" w:rsidRPr="006C413E" w:rsidRDefault="00BD661B" w:rsidP="009D7353">
      <w:pPr>
        <w:spacing w:line="480" w:lineRule="auto"/>
        <w:jc w:val="center"/>
        <w:rPr>
          <w:rFonts w:ascii="Arial" w:hAnsi="Arial" w:cs="Arial"/>
          <w:b/>
          <w:sz w:val="22"/>
          <w:szCs w:val="22"/>
          <w:lang w:val="cy-GB"/>
        </w:rPr>
      </w:pPr>
      <w:r w:rsidRPr="00CE627D">
        <w:rPr>
          <w:rFonts w:ascii="Arial" w:hAnsi="Arial" w:cs="Arial"/>
          <w:color w:val="FF0000"/>
          <w:sz w:val="22"/>
          <w:szCs w:val="22"/>
          <w:lang w:val="cy-GB"/>
        </w:rPr>
        <w:br w:type="page"/>
      </w:r>
      <w:r w:rsidRPr="006C413E">
        <w:rPr>
          <w:rFonts w:ascii="Arial" w:hAnsi="Arial" w:cs="Arial"/>
          <w:b/>
          <w:sz w:val="22"/>
          <w:szCs w:val="22"/>
          <w:lang w:val="cy-GB"/>
        </w:rPr>
        <w:lastRenderedPageBreak/>
        <w:t xml:space="preserve">PAPUR </w:t>
      </w:r>
      <w:r w:rsidR="002251B9">
        <w:rPr>
          <w:rFonts w:ascii="Arial" w:hAnsi="Arial" w:cs="Arial"/>
          <w:b/>
          <w:sz w:val="22"/>
          <w:szCs w:val="22"/>
          <w:lang w:val="cy-GB"/>
        </w:rPr>
        <w:t>2</w:t>
      </w:r>
      <w:r w:rsidRPr="006C413E">
        <w:rPr>
          <w:rFonts w:ascii="Arial" w:hAnsi="Arial" w:cs="Arial"/>
          <w:b/>
          <w:sz w:val="22"/>
          <w:szCs w:val="22"/>
          <w:lang w:val="cy-GB"/>
        </w:rPr>
        <w:t xml:space="preserve"> </w:t>
      </w:r>
      <w:r w:rsidR="00351D6A">
        <w:rPr>
          <w:rFonts w:ascii="Arial" w:hAnsi="Arial" w:cs="Arial"/>
          <w:b/>
          <w:sz w:val="22"/>
          <w:szCs w:val="22"/>
          <w:lang w:val="cy-GB"/>
        </w:rPr>
        <w:t>SYLFAENOL</w:t>
      </w:r>
      <w:r w:rsidRPr="006C413E">
        <w:rPr>
          <w:rFonts w:ascii="Arial" w:hAnsi="Arial" w:cs="Arial"/>
          <w:b/>
          <w:sz w:val="22"/>
          <w:szCs w:val="22"/>
          <w:lang w:val="cy-GB"/>
        </w:rPr>
        <w:t xml:space="preserve"> – CYFIEITHU O’R GYMRAEG</w:t>
      </w:r>
      <w:r w:rsidR="002251B9">
        <w:rPr>
          <w:rFonts w:ascii="Arial" w:hAnsi="Arial" w:cs="Arial"/>
          <w:b/>
          <w:sz w:val="22"/>
          <w:szCs w:val="22"/>
          <w:lang w:val="cy-GB"/>
        </w:rPr>
        <w:t xml:space="preserve"> I’R SAESNEG</w:t>
      </w:r>
    </w:p>
    <w:p w14:paraId="0B1332D0" w14:textId="77777777" w:rsidR="00BD661B" w:rsidRPr="006C413E" w:rsidRDefault="00BD661B" w:rsidP="00BD661B">
      <w:pPr>
        <w:rPr>
          <w:rFonts w:ascii="Arial" w:hAnsi="Arial" w:cs="Arial"/>
          <w:sz w:val="22"/>
          <w:szCs w:val="22"/>
          <w:lang w:val="cy-GB"/>
        </w:rPr>
      </w:pPr>
    </w:p>
    <w:p w14:paraId="7A910417" w14:textId="77777777" w:rsidR="00BD661B" w:rsidRPr="006C413E" w:rsidRDefault="00BD661B" w:rsidP="00BD661B">
      <w:pPr>
        <w:rPr>
          <w:rFonts w:ascii="Arial" w:hAnsi="Arial" w:cs="Arial"/>
          <w:b/>
          <w:sz w:val="22"/>
          <w:szCs w:val="22"/>
          <w:u w:val="single"/>
          <w:lang w:val="cy-GB"/>
        </w:rPr>
      </w:pPr>
      <w:r w:rsidRPr="006C413E">
        <w:rPr>
          <w:rFonts w:ascii="Arial" w:hAnsi="Arial" w:cs="Arial"/>
          <w:b/>
          <w:sz w:val="22"/>
          <w:szCs w:val="22"/>
          <w:u w:val="single"/>
          <w:lang w:val="cy-GB"/>
        </w:rPr>
        <w:t>Darn 2</w:t>
      </w:r>
    </w:p>
    <w:p w14:paraId="2856DED8" w14:textId="77777777" w:rsidR="00BD661B" w:rsidRPr="006C413E" w:rsidRDefault="00BD661B" w:rsidP="000F16FF">
      <w:pPr>
        <w:rPr>
          <w:rFonts w:ascii="Arial" w:hAnsi="Arial" w:cs="Arial"/>
          <w:sz w:val="22"/>
          <w:szCs w:val="22"/>
        </w:rPr>
      </w:pPr>
    </w:p>
    <w:p w14:paraId="27AFBAF2" w14:textId="77777777" w:rsidR="00BD661B" w:rsidRPr="006C413E" w:rsidRDefault="00BD661B" w:rsidP="000F16FF">
      <w:pPr>
        <w:rPr>
          <w:rFonts w:ascii="Arial" w:hAnsi="Arial" w:cs="Arial"/>
          <w:sz w:val="22"/>
          <w:szCs w:val="22"/>
        </w:rPr>
      </w:pPr>
    </w:p>
    <w:p w14:paraId="17537BD4" w14:textId="77777777" w:rsidR="00741F1F" w:rsidRPr="00741F1F" w:rsidRDefault="00741F1F" w:rsidP="00741F1F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  <w:r w:rsidRPr="00741F1F">
        <w:rPr>
          <w:rFonts w:ascii="Arial" w:hAnsi="Arial" w:cs="Arial"/>
          <w:sz w:val="22"/>
          <w:szCs w:val="22"/>
          <w:lang w:val="cy-GB"/>
        </w:rPr>
        <w:t xml:space="preserve">Mae’n rhaid talu ardoll ymwelwyr mewn mwy na 40 o wledydd a chyrchfannau gwyliau ar draws y byd, gan gynnwys Gwlad Groeg, Ffrainc, Amsterdam a </w:t>
      </w:r>
      <w:proofErr w:type="spellStart"/>
      <w:r w:rsidRPr="00741F1F">
        <w:rPr>
          <w:rFonts w:ascii="Arial" w:hAnsi="Arial" w:cs="Arial"/>
          <w:sz w:val="22"/>
          <w:szCs w:val="22"/>
          <w:lang w:val="cy-GB"/>
        </w:rPr>
        <w:t>Chaliffornia</w:t>
      </w:r>
      <w:proofErr w:type="spellEnd"/>
      <w:r w:rsidRPr="00741F1F">
        <w:rPr>
          <w:rFonts w:ascii="Arial" w:hAnsi="Arial" w:cs="Arial"/>
          <w:sz w:val="22"/>
          <w:szCs w:val="22"/>
          <w:lang w:val="cy-GB"/>
        </w:rPr>
        <w:t xml:space="preserve">, a bellach mae ymgynghoriad ar waith ynghylch cyflwyno treth o’r fath ar ymwelwyr yng Nghymru. </w:t>
      </w:r>
    </w:p>
    <w:p w14:paraId="78C24409" w14:textId="77777777" w:rsidR="00741F1F" w:rsidRPr="00741F1F" w:rsidRDefault="00741F1F" w:rsidP="00741F1F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</w:p>
    <w:p w14:paraId="4FB90D2C" w14:textId="2910D20A" w:rsidR="00741F1F" w:rsidRPr="00741F1F" w:rsidRDefault="00741F1F" w:rsidP="00741F1F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  <w:r w:rsidRPr="00741F1F">
        <w:rPr>
          <w:rFonts w:ascii="Arial" w:hAnsi="Arial" w:cs="Arial"/>
          <w:sz w:val="22"/>
          <w:szCs w:val="22"/>
          <w:lang w:val="cy-GB"/>
        </w:rPr>
        <w:t xml:space="preserve">Dan y cynlluniau arfaethedig, byddai gan bob awdurdod lleol bŵer i benderfynu a yw am gyflwyno’r dreth ai peidio, a byddai’r arian sy’n cael ei godi’n cael ei ail-fuddsoddi yn lleol i gefnogi twristiaeth leol.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741F1F">
        <w:rPr>
          <w:rFonts w:ascii="Arial" w:hAnsi="Arial" w:cs="Arial"/>
          <w:sz w:val="22"/>
          <w:szCs w:val="22"/>
          <w:lang w:val="cy-GB"/>
        </w:rPr>
        <w:t>Gallai hynny amrywio o gadw’r traethau a’r palmentydd yn lân i gynnal parciau, toiledau a llwybrau lleol.</w:t>
      </w:r>
    </w:p>
    <w:p w14:paraId="093B2D3A" w14:textId="77777777" w:rsidR="00741F1F" w:rsidRPr="00741F1F" w:rsidRDefault="00741F1F" w:rsidP="00741F1F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</w:p>
    <w:p w14:paraId="3E42AE30" w14:textId="77777777" w:rsidR="00741F1F" w:rsidRPr="00741F1F" w:rsidRDefault="00741F1F" w:rsidP="00741F1F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  <w:r w:rsidRPr="00741F1F">
        <w:rPr>
          <w:rFonts w:ascii="Arial" w:hAnsi="Arial" w:cs="Arial"/>
          <w:sz w:val="22"/>
          <w:szCs w:val="22"/>
          <w:lang w:val="cy-GB"/>
        </w:rPr>
        <w:t>Drwy’r ymgynghoriad, mae’n bosib rhannu safbwyntiau ynghylch pwy ddylai dalu’r ardoll, pwy fyddai’n codi’r ardoll ac yn ei gasglu, y dull gorau o’i weithredu, a sut y gellid dyrannu’r refeniw o’r dreth.</w:t>
      </w:r>
    </w:p>
    <w:p w14:paraId="1F21300C" w14:textId="77777777" w:rsidR="00741F1F" w:rsidRPr="00741F1F" w:rsidRDefault="00741F1F" w:rsidP="00741F1F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</w:p>
    <w:p w14:paraId="573CF035" w14:textId="6779AE3F" w:rsidR="00741F1F" w:rsidRPr="00741F1F" w:rsidRDefault="00741F1F" w:rsidP="00741F1F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  <w:r w:rsidRPr="00741F1F">
        <w:rPr>
          <w:rFonts w:ascii="Arial" w:hAnsi="Arial" w:cs="Arial"/>
          <w:sz w:val="22"/>
          <w:szCs w:val="22"/>
          <w:lang w:val="cy-GB"/>
        </w:rPr>
        <w:t xml:space="preserve">Diben y cynigion yw paratoi ar gyfer y dyfodol, ac ennyn ymdeimlad o gyfrifoldeb ar y cyd ymysg preswylwyr ac ymwelwyr dros warchod ein hardaloedd lleol a buddsoddi ynddyn nhw.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741F1F">
        <w:rPr>
          <w:rFonts w:ascii="Arial" w:hAnsi="Arial" w:cs="Arial"/>
          <w:sz w:val="22"/>
          <w:szCs w:val="22"/>
          <w:lang w:val="cy-GB"/>
        </w:rPr>
        <w:t xml:space="preserve">Gallai gofyn i ymwelwyr wneud cyfraniad bach tuag at gynnal a gwella’r ardal y maen nhw’n ymweld â hi annog dull mwy cynaliadwy o weithredu ar gyfer twristiaeth.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741F1F">
        <w:rPr>
          <w:rFonts w:ascii="Arial" w:hAnsi="Arial" w:cs="Arial"/>
          <w:sz w:val="22"/>
          <w:szCs w:val="22"/>
          <w:lang w:val="cy-GB"/>
        </w:rPr>
        <w:t xml:space="preserve">Y nod yw parhau i weld diwydiant twristiaeth llewyrchus yng Nghymru, ond sicrhau ei fod yn gynaliadwy. </w:t>
      </w:r>
    </w:p>
    <w:p w14:paraId="57D815C4" w14:textId="77777777" w:rsidR="00741F1F" w:rsidRPr="00741F1F" w:rsidRDefault="00741F1F" w:rsidP="00741F1F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</w:p>
    <w:p w14:paraId="7568A50E" w14:textId="421EA6F0" w:rsidR="00BD661B" w:rsidRPr="00741F1F" w:rsidRDefault="00741F1F" w:rsidP="00741F1F">
      <w:pPr>
        <w:spacing w:line="480" w:lineRule="auto"/>
        <w:rPr>
          <w:rFonts w:ascii="Arial" w:hAnsi="Arial" w:cs="Arial"/>
          <w:sz w:val="22"/>
          <w:szCs w:val="22"/>
        </w:rPr>
      </w:pPr>
      <w:r w:rsidRPr="00741F1F">
        <w:rPr>
          <w:rFonts w:ascii="Arial" w:hAnsi="Arial" w:cs="Arial"/>
          <w:sz w:val="22"/>
          <w:szCs w:val="22"/>
          <w:lang w:val="cy-GB"/>
        </w:rPr>
        <w:t xml:space="preserve">Mae posibilrwydd y bydd ardoll ymwelwyr yn cael ei gyflwyno yng </w:t>
      </w:r>
      <w:proofErr w:type="spellStart"/>
      <w:r w:rsidRPr="00741F1F">
        <w:rPr>
          <w:rFonts w:ascii="Arial" w:hAnsi="Arial" w:cs="Arial"/>
          <w:sz w:val="22"/>
          <w:szCs w:val="22"/>
          <w:lang w:val="cy-GB"/>
        </w:rPr>
        <w:t>Nghaeredin</w:t>
      </w:r>
      <w:proofErr w:type="spellEnd"/>
      <w:r w:rsidRPr="00741F1F">
        <w:rPr>
          <w:rFonts w:ascii="Arial" w:hAnsi="Arial" w:cs="Arial"/>
          <w:sz w:val="22"/>
          <w:szCs w:val="22"/>
          <w:lang w:val="cy-GB"/>
        </w:rPr>
        <w:t xml:space="preserve"> hefyd cyn bo hir, felly nid yw Cymru ar ei phen ei hun yn hyn o beth.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741F1F">
        <w:rPr>
          <w:rFonts w:ascii="Arial" w:hAnsi="Arial" w:cs="Arial"/>
          <w:sz w:val="22"/>
          <w:szCs w:val="22"/>
          <w:lang w:val="cy-GB"/>
        </w:rPr>
        <w:t>Gallai ardoll ymwelwyr wneud gwahaniaeth gwirioneddol mewn cymunedau ledled Cymru o ran helpu i ddatblygu gwasanaethau a seilwaith lleol, a’u gwarchod.</w:t>
      </w:r>
    </w:p>
    <w:sectPr w:rsidR="00BD661B" w:rsidRPr="00741F1F" w:rsidSect="000F32D0">
      <w:headerReference w:type="default" r:id="rId10"/>
      <w:footerReference w:type="default" r:id="rId11"/>
      <w:pgSz w:w="11906" w:h="16838" w:code="9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748A5" w14:textId="77777777" w:rsidR="00C22A3D" w:rsidRDefault="00C22A3D">
      <w:r>
        <w:separator/>
      </w:r>
    </w:p>
  </w:endnote>
  <w:endnote w:type="continuationSeparator" w:id="0">
    <w:p w14:paraId="3A8A092A" w14:textId="77777777" w:rsidR="00C22A3D" w:rsidRDefault="00C22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BBC32" w14:textId="77777777" w:rsidR="00737EAD" w:rsidRDefault="00737EAD" w:rsidP="00252F0E">
    <w:pPr>
      <w:pStyle w:val="Troedyn"/>
      <w:rPr>
        <w:rFonts w:ascii="Times New Roman" w:hAnsi="Times New Roman"/>
        <w:b/>
        <w:sz w:val="16"/>
      </w:rPr>
    </w:pPr>
  </w:p>
  <w:p w14:paraId="49AFD1EF" w14:textId="7A430932" w:rsidR="00737EAD" w:rsidRPr="00351D6A" w:rsidRDefault="00351D6A" w:rsidP="00252F0E">
    <w:pPr>
      <w:pStyle w:val="Troedyn"/>
      <w:rPr>
        <w:rFonts w:cs="Arial"/>
        <w:b/>
        <w:sz w:val="14"/>
        <w:szCs w:val="14"/>
        <w:lang w:val="cy-GB"/>
      </w:rPr>
    </w:pPr>
    <w:r w:rsidRPr="00351D6A">
      <w:rPr>
        <w:rFonts w:cs="Arial"/>
        <w:b/>
        <w:sz w:val="14"/>
        <w:szCs w:val="14"/>
        <w:lang w:val="cy-GB"/>
      </w:rPr>
      <w:t>Sylfaenol</w:t>
    </w:r>
    <w:r w:rsidR="00737EAD" w:rsidRPr="00351D6A">
      <w:rPr>
        <w:rFonts w:cs="Arial"/>
        <w:b/>
        <w:sz w:val="14"/>
        <w:szCs w:val="14"/>
        <w:lang w:val="cy-GB"/>
      </w:rPr>
      <w:t xml:space="preserve"> – </w:t>
    </w:r>
    <w:r w:rsidR="004126B9">
      <w:rPr>
        <w:rFonts w:cs="Arial"/>
        <w:b/>
        <w:sz w:val="14"/>
        <w:szCs w:val="14"/>
        <w:lang w:val="cy-GB"/>
      </w:rPr>
      <w:t xml:space="preserve">1 Hydref </w:t>
    </w:r>
    <w:r w:rsidRPr="00351D6A">
      <w:rPr>
        <w:rFonts w:cs="Arial"/>
        <w:b/>
        <w:sz w:val="14"/>
        <w:szCs w:val="14"/>
        <w:lang w:val="cy-GB"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A6B7B" w14:textId="77777777" w:rsidR="00C22A3D" w:rsidRDefault="00C22A3D">
      <w:r>
        <w:separator/>
      </w:r>
    </w:p>
  </w:footnote>
  <w:footnote w:type="continuationSeparator" w:id="0">
    <w:p w14:paraId="3699156F" w14:textId="77777777" w:rsidR="00C22A3D" w:rsidRDefault="00C22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24FDA" w14:textId="77777777" w:rsidR="00C53A4C" w:rsidRPr="006C413E" w:rsidRDefault="00C53A4C" w:rsidP="00C53A4C">
    <w:pPr>
      <w:pStyle w:val="Pennyn"/>
      <w:rPr>
        <w:rFonts w:ascii="Arial" w:hAnsi="Arial" w:cs="Arial"/>
        <w:sz w:val="18"/>
        <w:szCs w:val="18"/>
      </w:rPr>
    </w:pPr>
    <w:r w:rsidRPr="006C413E">
      <w:rPr>
        <w:rFonts w:ascii="Arial" w:hAnsi="Arial" w:cs="Arial"/>
        <w:sz w:val="18"/>
        <w:szCs w:val="18"/>
      </w:rPr>
      <w:t>NODWCH EICH RHIF ARHOLIAD AR FRIG POB TUDALEN</w:t>
    </w:r>
  </w:p>
  <w:p w14:paraId="5FBE3E1A" w14:textId="77777777" w:rsidR="00C53A4C" w:rsidRDefault="00C53A4C" w:rsidP="00C53A4C">
    <w:pPr>
      <w:pStyle w:val="Pennyn"/>
    </w:pPr>
  </w:p>
  <w:p w14:paraId="20615878" w14:textId="77777777" w:rsidR="00C53A4C" w:rsidRDefault="00C53A4C">
    <w:pPr>
      <w:pStyle w:val="Penny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F00325"/>
    <w:multiLevelType w:val="hybridMultilevel"/>
    <w:tmpl w:val="A8648A8A"/>
    <w:lvl w:ilvl="0" w:tplc="89261D0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ED3CB4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08B4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3451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7887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F085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C6F8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A287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38085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E186C"/>
    <w:multiLevelType w:val="hybridMultilevel"/>
    <w:tmpl w:val="1C24D090"/>
    <w:lvl w:ilvl="0" w:tplc="279869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4D6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CE75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46D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B679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B867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C6B8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2066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1048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26AB"/>
    <w:multiLevelType w:val="hybridMultilevel"/>
    <w:tmpl w:val="29E458F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F6AFD"/>
    <w:multiLevelType w:val="hybridMultilevel"/>
    <w:tmpl w:val="56D83652"/>
    <w:lvl w:ilvl="0" w:tplc="C72A1B2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E50A4A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CA657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2E77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12A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80F9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2AC2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8863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7EE2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81CA1"/>
    <w:multiLevelType w:val="hybridMultilevel"/>
    <w:tmpl w:val="EA60EDA8"/>
    <w:lvl w:ilvl="0" w:tplc="C03A00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FA21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D2E6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D266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4495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A03D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A619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088B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24D8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439AB"/>
    <w:multiLevelType w:val="hybridMultilevel"/>
    <w:tmpl w:val="4C0AAC16"/>
    <w:lvl w:ilvl="0" w:tplc="C36C8F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8EDC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64A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827A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B069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B6636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CCD0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FEC4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AB5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6579C"/>
    <w:multiLevelType w:val="hybridMultilevel"/>
    <w:tmpl w:val="A852D6BC"/>
    <w:lvl w:ilvl="0" w:tplc="276822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5EA5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68A8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70F0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B6B2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300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4A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8C27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5C55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C7AD6"/>
    <w:multiLevelType w:val="hybridMultilevel"/>
    <w:tmpl w:val="862229C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36DFE"/>
    <w:multiLevelType w:val="hybridMultilevel"/>
    <w:tmpl w:val="E0E66C9A"/>
    <w:lvl w:ilvl="0" w:tplc="724AFD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7EC6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0C1C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2685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30D3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9CB4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699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505B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E5EC3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A3A27"/>
    <w:multiLevelType w:val="hybridMultilevel"/>
    <w:tmpl w:val="0F56ABAC"/>
    <w:lvl w:ilvl="0" w:tplc="4474AAE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D7348F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36A7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F263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5AF5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A7C48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DC36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E0D8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20C0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33B5B"/>
    <w:multiLevelType w:val="hybridMultilevel"/>
    <w:tmpl w:val="F528B8C0"/>
    <w:lvl w:ilvl="0" w:tplc="09AA1D2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D3C2F1E" w:tentative="1">
      <w:start w:val="1"/>
      <w:numFmt w:val="bullet"/>
      <w:lvlText w:val="o"/>
      <w:lvlJc w:val="left"/>
      <w:pPr>
        <w:tabs>
          <w:tab w:val="num" w:pos="3218"/>
        </w:tabs>
        <w:ind w:left="3218" w:hanging="360"/>
      </w:pPr>
      <w:rPr>
        <w:rFonts w:ascii="Courier New" w:hAnsi="Courier New" w:cs="Courier New" w:hint="default"/>
      </w:rPr>
    </w:lvl>
    <w:lvl w:ilvl="2" w:tplc="FDF8A158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3" w:tplc="1918265C" w:tentative="1">
      <w:start w:val="1"/>
      <w:numFmt w:val="bullet"/>
      <w:lvlText w:val="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  <w:lvl w:ilvl="4" w:tplc="0F602ED4" w:tentative="1">
      <w:start w:val="1"/>
      <w:numFmt w:val="bullet"/>
      <w:lvlText w:val="o"/>
      <w:lvlJc w:val="left"/>
      <w:pPr>
        <w:tabs>
          <w:tab w:val="num" w:pos="5378"/>
        </w:tabs>
        <w:ind w:left="5378" w:hanging="360"/>
      </w:pPr>
      <w:rPr>
        <w:rFonts w:ascii="Courier New" w:hAnsi="Courier New" w:cs="Courier New" w:hint="default"/>
      </w:rPr>
    </w:lvl>
    <w:lvl w:ilvl="5" w:tplc="0A70B8D4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</w:rPr>
    </w:lvl>
    <w:lvl w:ilvl="6" w:tplc="345C165E" w:tentative="1">
      <w:start w:val="1"/>
      <w:numFmt w:val="bullet"/>
      <w:lvlText w:val=""/>
      <w:lvlJc w:val="left"/>
      <w:pPr>
        <w:tabs>
          <w:tab w:val="num" w:pos="6818"/>
        </w:tabs>
        <w:ind w:left="6818" w:hanging="360"/>
      </w:pPr>
      <w:rPr>
        <w:rFonts w:ascii="Symbol" w:hAnsi="Symbol" w:hint="default"/>
      </w:rPr>
    </w:lvl>
    <w:lvl w:ilvl="7" w:tplc="5DD6723E" w:tentative="1">
      <w:start w:val="1"/>
      <w:numFmt w:val="bullet"/>
      <w:lvlText w:val="o"/>
      <w:lvlJc w:val="left"/>
      <w:pPr>
        <w:tabs>
          <w:tab w:val="num" w:pos="7538"/>
        </w:tabs>
        <w:ind w:left="7538" w:hanging="360"/>
      </w:pPr>
      <w:rPr>
        <w:rFonts w:ascii="Courier New" w:hAnsi="Courier New" w:cs="Courier New" w:hint="default"/>
      </w:rPr>
    </w:lvl>
    <w:lvl w:ilvl="8" w:tplc="524EF728" w:tentative="1">
      <w:start w:val="1"/>
      <w:numFmt w:val="bullet"/>
      <w:lvlText w:val=""/>
      <w:lvlJc w:val="left"/>
      <w:pPr>
        <w:tabs>
          <w:tab w:val="num" w:pos="8258"/>
        </w:tabs>
        <w:ind w:left="8258" w:hanging="360"/>
      </w:pPr>
      <w:rPr>
        <w:rFonts w:ascii="Wingdings" w:hAnsi="Wingdings" w:hint="default"/>
      </w:rPr>
    </w:lvl>
  </w:abstractNum>
  <w:abstractNum w:abstractNumId="12" w15:restartNumberingAfterBreak="0">
    <w:nsid w:val="56C915BA"/>
    <w:multiLevelType w:val="hybridMultilevel"/>
    <w:tmpl w:val="543E6A94"/>
    <w:lvl w:ilvl="0" w:tplc="9BD0E7D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294EF8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DC65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B002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78C3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283E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947E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2C8B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DA50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E2B66"/>
    <w:multiLevelType w:val="hybridMultilevel"/>
    <w:tmpl w:val="63843CA2"/>
    <w:lvl w:ilvl="0" w:tplc="77EAD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021A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4965F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7CA3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98E0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4A74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CA7C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10E5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882F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3D1E58"/>
    <w:multiLevelType w:val="hybridMultilevel"/>
    <w:tmpl w:val="E406680A"/>
    <w:lvl w:ilvl="0" w:tplc="FB8CE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6647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3549C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EEB2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D81E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E43F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23C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6494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0478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1C7132"/>
    <w:multiLevelType w:val="hybridMultilevel"/>
    <w:tmpl w:val="ABB24402"/>
    <w:lvl w:ilvl="0" w:tplc="4F92F04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24786D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18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C88A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068E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B61C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5653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E869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B0CD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C0A6F"/>
    <w:multiLevelType w:val="hybridMultilevel"/>
    <w:tmpl w:val="CD8C18B4"/>
    <w:lvl w:ilvl="0" w:tplc="AB741F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08BC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44F5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2AF0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4F6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2AC12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F2AA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A4CF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77E52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2B774F"/>
    <w:multiLevelType w:val="multilevel"/>
    <w:tmpl w:val="C07CC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5E6126"/>
    <w:multiLevelType w:val="hybridMultilevel"/>
    <w:tmpl w:val="6478DE5E"/>
    <w:lvl w:ilvl="0" w:tplc="66EE24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DC5E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48F1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08A4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9EA1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15C08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D4B5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661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08C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231682">
    <w:abstractNumId w:val="6"/>
  </w:num>
  <w:num w:numId="2" w16cid:durableId="68814126">
    <w:abstractNumId w:val="4"/>
  </w:num>
  <w:num w:numId="3" w16cid:durableId="603923983">
    <w:abstractNumId w:val="1"/>
  </w:num>
  <w:num w:numId="4" w16cid:durableId="1206335117">
    <w:abstractNumId w:val="10"/>
  </w:num>
  <w:num w:numId="5" w16cid:durableId="1787576538">
    <w:abstractNumId w:val="11"/>
  </w:num>
  <w:num w:numId="6" w16cid:durableId="794102869">
    <w:abstractNumId w:val="17"/>
  </w:num>
  <w:num w:numId="7" w16cid:durableId="881750597">
    <w:abstractNumId w:val="12"/>
  </w:num>
  <w:num w:numId="8" w16cid:durableId="1570387297">
    <w:abstractNumId w:val="7"/>
  </w:num>
  <w:num w:numId="9" w16cid:durableId="1317105774">
    <w:abstractNumId w:val="9"/>
  </w:num>
  <w:num w:numId="10" w16cid:durableId="1879389101">
    <w:abstractNumId w:val="15"/>
  </w:num>
  <w:num w:numId="11" w16cid:durableId="1093624356">
    <w:abstractNumId w:val="2"/>
  </w:num>
  <w:num w:numId="12" w16cid:durableId="1966547248">
    <w:abstractNumId w:val="18"/>
  </w:num>
  <w:num w:numId="13" w16cid:durableId="312564273">
    <w:abstractNumId w:val="5"/>
  </w:num>
  <w:num w:numId="14" w16cid:durableId="1068917822">
    <w:abstractNumId w:val="13"/>
  </w:num>
  <w:num w:numId="15" w16cid:durableId="1434550014">
    <w:abstractNumId w:val="14"/>
  </w:num>
  <w:num w:numId="16" w16cid:durableId="2113817277">
    <w:abstractNumId w:val="16"/>
  </w:num>
  <w:num w:numId="17" w16cid:durableId="631984109">
    <w:abstractNumId w:val="3"/>
  </w:num>
  <w:num w:numId="18" w16cid:durableId="1191143327">
    <w:abstractNumId w:val="0"/>
  </w:num>
  <w:num w:numId="19" w16cid:durableId="6402353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C69"/>
    <w:rsid w:val="00005914"/>
    <w:rsid w:val="00037DC5"/>
    <w:rsid w:val="0006117B"/>
    <w:rsid w:val="00087BF6"/>
    <w:rsid w:val="000A4829"/>
    <w:rsid w:val="000C7998"/>
    <w:rsid w:val="000F16FF"/>
    <w:rsid w:val="000F32D0"/>
    <w:rsid w:val="000F3A67"/>
    <w:rsid w:val="0011309F"/>
    <w:rsid w:val="001310C5"/>
    <w:rsid w:val="00143A0B"/>
    <w:rsid w:val="0015314A"/>
    <w:rsid w:val="001A203A"/>
    <w:rsid w:val="002251B9"/>
    <w:rsid w:val="0023197F"/>
    <w:rsid w:val="00252F0E"/>
    <w:rsid w:val="00261C77"/>
    <w:rsid w:val="00263FC6"/>
    <w:rsid w:val="00264E02"/>
    <w:rsid w:val="00272522"/>
    <w:rsid w:val="002B3B8D"/>
    <w:rsid w:val="002E0A8C"/>
    <w:rsid w:val="00351D6A"/>
    <w:rsid w:val="00353224"/>
    <w:rsid w:val="00360A53"/>
    <w:rsid w:val="003615C2"/>
    <w:rsid w:val="00374BDF"/>
    <w:rsid w:val="00376D45"/>
    <w:rsid w:val="00380D50"/>
    <w:rsid w:val="00384F50"/>
    <w:rsid w:val="003B357D"/>
    <w:rsid w:val="003D6D9A"/>
    <w:rsid w:val="003E3652"/>
    <w:rsid w:val="004126B9"/>
    <w:rsid w:val="004225BD"/>
    <w:rsid w:val="004324C7"/>
    <w:rsid w:val="00435298"/>
    <w:rsid w:val="00460638"/>
    <w:rsid w:val="004A177D"/>
    <w:rsid w:val="004A20F8"/>
    <w:rsid w:val="004C0023"/>
    <w:rsid w:val="004C5F28"/>
    <w:rsid w:val="004F05E1"/>
    <w:rsid w:val="00505C5C"/>
    <w:rsid w:val="005129D5"/>
    <w:rsid w:val="00546F7D"/>
    <w:rsid w:val="00570CF9"/>
    <w:rsid w:val="00584D34"/>
    <w:rsid w:val="005907B1"/>
    <w:rsid w:val="005A5A17"/>
    <w:rsid w:val="005C37EF"/>
    <w:rsid w:val="005C5548"/>
    <w:rsid w:val="005D1E64"/>
    <w:rsid w:val="005E126F"/>
    <w:rsid w:val="00611626"/>
    <w:rsid w:val="00615835"/>
    <w:rsid w:val="00633B1E"/>
    <w:rsid w:val="00666EF9"/>
    <w:rsid w:val="00685EF4"/>
    <w:rsid w:val="006B38BB"/>
    <w:rsid w:val="006C02F5"/>
    <w:rsid w:val="006C0D86"/>
    <w:rsid w:val="006C413E"/>
    <w:rsid w:val="006F13CB"/>
    <w:rsid w:val="006F4275"/>
    <w:rsid w:val="006F433B"/>
    <w:rsid w:val="006F4EC2"/>
    <w:rsid w:val="00701D17"/>
    <w:rsid w:val="00703096"/>
    <w:rsid w:val="00716BD9"/>
    <w:rsid w:val="00727838"/>
    <w:rsid w:val="00737EAD"/>
    <w:rsid w:val="00737F9D"/>
    <w:rsid w:val="00741F1F"/>
    <w:rsid w:val="00747038"/>
    <w:rsid w:val="007714B7"/>
    <w:rsid w:val="007C356A"/>
    <w:rsid w:val="007C634F"/>
    <w:rsid w:val="007E24A0"/>
    <w:rsid w:val="007E5985"/>
    <w:rsid w:val="007E7967"/>
    <w:rsid w:val="00805481"/>
    <w:rsid w:val="0085222D"/>
    <w:rsid w:val="00870392"/>
    <w:rsid w:val="00892D1D"/>
    <w:rsid w:val="00896FB0"/>
    <w:rsid w:val="008C6C80"/>
    <w:rsid w:val="009058EB"/>
    <w:rsid w:val="00913699"/>
    <w:rsid w:val="0093764D"/>
    <w:rsid w:val="00945DCF"/>
    <w:rsid w:val="00950B7A"/>
    <w:rsid w:val="009815E9"/>
    <w:rsid w:val="009816AA"/>
    <w:rsid w:val="00981EF4"/>
    <w:rsid w:val="009A37CC"/>
    <w:rsid w:val="009B134C"/>
    <w:rsid w:val="009B4C0F"/>
    <w:rsid w:val="009C1270"/>
    <w:rsid w:val="009D2381"/>
    <w:rsid w:val="009D5B2B"/>
    <w:rsid w:val="009D7353"/>
    <w:rsid w:val="00A02262"/>
    <w:rsid w:val="00A16E68"/>
    <w:rsid w:val="00A7102D"/>
    <w:rsid w:val="00A95FE8"/>
    <w:rsid w:val="00AA515D"/>
    <w:rsid w:val="00AC557A"/>
    <w:rsid w:val="00AD2913"/>
    <w:rsid w:val="00AE133E"/>
    <w:rsid w:val="00B01E67"/>
    <w:rsid w:val="00B050B3"/>
    <w:rsid w:val="00B123DB"/>
    <w:rsid w:val="00B15A83"/>
    <w:rsid w:val="00B36781"/>
    <w:rsid w:val="00B64E5B"/>
    <w:rsid w:val="00B744E9"/>
    <w:rsid w:val="00B800CB"/>
    <w:rsid w:val="00B806A7"/>
    <w:rsid w:val="00B84B99"/>
    <w:rsid w:val="00BA7123"/>
    <w:rsid w:val="00BC6ACC"/>
    <w:rsid w:val="00BD661B"/>
    <w:rsid w:val="00C22A3D"/>
    <w:rsid w:val="00C22AF6"/>
    <w:rsid w:val="00C27A75"/>
    <w:rsid w:val="00C3322A"/>
    <w:rsid w:val="00C364B2"/>
    <w:rsid w:val="00C53A4C"/>
    <w:rsid w:val="00C64BA3"/>
    <w:rsid w:val="00C814C2"/>
    <w:rsid w:val="00C86D35"/>
    <w:rsid w:val="00CA58DE"/>
    <w:rsid w:val="00CD6018"/>
    <w:rsid w:val="00CD6249"/>
    <w:rsid w:val="00CE627D"/>
    <w:rsid w:val="00CF1E24"/>
    <w:rsid w:val="00CF752A"/>
    <w:rsid w:val="00D06ECD"/>
    <w:rsid w:val="00DA146B"/>
    <w:rsid w:val="00E266F8"/>
    <w:rsid w:val="00E74A11"/>
    <w:rsid w:val="00EA0E09"/>
    <w:rsid w:val="00EA755B"/>
    <w:rsid w:val="00EC65E4"/>
    <w:rsid w:val="00ED53C5"/>
    <w:rsid w:val="00F12AF8"/>
    <w:rsid w:val="00FA4AC3"/>
    <w:rsid w:val="00FE442C"/>
    <w:rsid w:val="00FE5B4B"/>
    <w:rsid w:val="00F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6B7F0F73"/>
  <w15:chartTrackingRefBased/>
  <w15:docId w15:val="{87D3ABE1-060E-4B6E-BA6B-41A32FDEE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y-GB" w:eastAsia="cy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Pennawd1">
    <w:name w:val="heading 1"/>
    <w:basedOn w:val="Normal"/>
    <w:next w:val="Normal"/>
    <w:qFormat/>
    <w:pPr>
      <w:keepNext/>
      <w:outlineLvl w:val="0"/>
    </w:pPr>
    <w:rPr>
      <w:rFonts w:ascii="Arial" w:hAnsi="Arial"/>
      <w:b/>
      <w:szCs w:val="20"/>
    </w:rPr>
  </w:style>
  <w:style w:type="paragraph" w:styleId="Pennawd2">
    <w:name w:val="heading 2"/>
    <w:basedOn w:val="Normal"/>
    <w:next w:val="Normal"/>
    <w:link w:val="Pennawd2Nod"/>
    <w:qFormat/>
    <w:pPr>
      <w:keepNext/>
      <w:outlineLvl w:val="1"/>
    </w:pPr>
    <w:rPr>
      <w:b/>
      <w:bCs/>
      <w:u w:val="single"/>
    </w:rPr>
  </w:style>
  <w:style w:type="paragraph" w:styleId="Pennawd3">
    <w:name w:val="heading 3"/>
    <w:basedOn w:val="Normal"/>
    <w:next w:val="Normal"/>
    <w:qFormat/>
    <w:pPr>
      <w:keepNext/>
      <w:jc w:val="center"/>
      <w:outlineLvl w:val="2"/>
    </w:pPr>
    <w:rPr>
      <w:b/>
      <w:szCs w:val="20"/>
    </w:rPr>
  </w:style>
  <w:style w:type="paragraph" w:styleId="Pennawd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4"/>
    </w:pPr>
    <w:rPr>
      <w:rFonts w:ascii="Arial" w:hAnsi="Arial"/>
      <w:b/>
      <w:szCs w:val="20"/>
    </w:rPr>
  </w:style>
  <w:style w:type="paragraph" w:styleId="Pennawd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6"/>
    </w:pPr>
    <w:rPr>
      <w:rFonts w:ascii="Arial" w:hAnsi="Arial"/>
      <w:b/>
      <w:snapToGrid w:val="0"/>
      <w:szCs w:val="20"/>
      <w:u w:val="single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roedyn">
    <w:name w:val="footer"/>
    <w:basedOn w:val="Normal"/>
    <w:link w:val="TroedynNod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paragraph" w:styleId="CorffyTestun2">
    <w:name w:val="Body Text 2"/>
    <w:basedOn w:val="Normal"/>
    <w:pPr>
      <w:jc w:val="both"/>
    </w:pPr>
    <w:rPr>
      <w:szCs w:val="20"/>
    </w:rPr>
  </w:style>
  <w:style w:type="paragraph" w:styleId="HTMLwediiRhagfformat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Pennyn">
    <w:name w:val="header"/>
    <w:basedOn w:val="Normal"/>
    <w:link w:val="PennynNod"/>
    <w:pPr>
      <w:tabs>
        <w:tab w:val="center" w:pos="4153"/>
        <w:tab w:val="right" w:pos="8306"/>
      </w:tabs>
    </w:pPr>
  </w:style>
  <w:style w:type="paragraph" w:styleId="CorffyTestun">
    <w:name w:val="Body Text"/>
    <w:basedOn w:val="Normal"/>
    <w:pPr>
      <w:ind w:right="-1800"/>
    </w:pPr>
    <w:rPr>
      <w:szCs w:val="20"/>
    </w:rPr>
  </w:style>
  <w:style w:type="paragraph" w:styleId="TestunTroednodyn">
    <w:name w:val="footnote text"/>
    <w:basedOn w:val="Normal"/>
    <w:semiHidden/>
    <w:rPr>
      <w:sz w:val="20"/>
      <w:szCs w:val="20"/>
    </w:rPr>
  </w:style>
  <w:style w:type="character" w:styleId="CyfeirnodTroednodyn">
    <w:name w:val="footnote reference"/>
    <w:semiHidden/>
    <w:rPr>
      <w:vertAlign w:val="superscript"/>
    </w:rPr>
  </w:style>
  <w:style w:type="paragraph" w:styleId="MewnoliCorffyTestun">
    <w:name w:val="Body Text Indent"/>
    <w:basedOn w:val="Normal"/>
    <w:pPr>
      <w:spacing w:before="120" w:line="240" w:lineRule="exact"/>
      <w:ind w:left="1418"/>
    </w:pPr>
    <w:rPr>
      <w:rFonts w:ascii="Tahoma" w:hAnsi="Tahoma"/>
      <w:sz w:val="18"/>
      <w:szCs w:val="20"/>
      <w:lang w:eastAsia="en-GB"/>
    </w:rPr>
  </w:style>
  <w:style w:type="paragraph" w:styleId="NormalGwe">
    <w:name w:val="Normal (Web)"/>
    <w:basedOn w:val="Normal"/>
    <w:uiPriority w:val="99"/>
    <w:pPr>
      <w:spacing w:before="100" w:beforeAutospacing="1" w:after="100" w:afterAutospacing="1"/>
    </w:pPr>
  </w:style>
  <w:style w:type="paragraph" w:styleId="TestunBloc">
    <w:name w:val="Block Text"/>
    <w:basedOn w:val="Normal"/>
    <w:pPr>
      <w:spacing w:before="100" w:after="100"/>
      <w:ind w:left="360" w:right="360"/>
      <w:jc w:val="both"/>
    </w:pPr>
    <w:rPr>
      <w:rFonts w:ascii="Verdana" w:hAnsi="Verdana"/>
      <w:sz w:val="22"/>
      <w:szCs w:val="17"/>
    </w:rPr>
  </w:style>
  <w:style w:type="paragraph" w:styleId="Mewnoli2CorffyTestun">
    <w:name w:val="Body Text Indent 2"/>
    <w:basedOn w:val="Normal"/>
    <w:pPr>
      <w:ind w:left="360"/>
    </w:pPr>
    <w:rPr>
      <w:rFonts w:ascii="Verdana" w:hAnsi="Verdana"/>
      <w:i/>
      <w:iCs/>
      <w:sz w:val="22"/>
      <w:szCs w:val="17"/>
    </w:rPr>
  </w:style>
  <w:style w:type="character" w:styleId="Hyperddolen">
    <w:name w:val="Hyperlink"/>
    <w:rPr>
      <w:color w:val="003366"/>
      <w:u w:val="single"/>
    </w:rPr>
  </w:style>
  <w:style w:type="paragraph" w:styleId="CorffyTestun3">
    <w:name w:val="Body Text 3"/>
    <w:basedOn w:val="Normal"/>
    <w:rPr>
      <w:i/>
      <w:iCs/>
    </w:rPr>
  </w:style>
  <w:style w:type="character" w:styleId="HyperddolenWediiDilyn">
    <w:name w:val="FollowedHyperlink"/>
    <w:rPr>
      <w:color w:val="800080"/>
      <w:u w:val="single"/>
    </w:rPr>
  </w:style>
  <w:style w:type="paragraph" w:styleId="TestunmewnSwigen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Pennawd2Nod">
    <w:name w:val="Pennawd 2 Nod"/>
    <w:link w:val="Pennawd2"/>
    <w:rsid w:val="00BD661B"/>
    <w:rPr>
      <w:b/>
      <w:bCs/>
      <w:sz w:val="24"/>
      <w:szCs w:val="24"/>
      <w:u w:val="single"/>
      <w:lang w:val="en-GB" w:eastAsia="en-US"/>
    </w:rPr>
  </w:style>
  <w:style w:type="character" w:customStyle="1" w:styleId="TroedynNod">
    <w:name w:val="Troedyn Nod"/>
    <w:link w:val="Troedyn"/>
    <w:rsid w:val="00BD661B"/>
    <w:rPr>
      <w:rFonts w:ascii="Arial" w:hAnsi="Arial"/>
      <w:sz w:val="24"/>
      <w:lang w:val="en-GB" w:eastAsia="en-US"/>
    </w:rPr>
  </w:style>
  <w:style w:type="character" w:customStyle="1" w:styleId="PennynNod">
    <w:name w:val="Pennyn Nod"/>
    <w:link w:val="Pennyn"/>
    <w:rsid w:val="00C53A4C"/>
    <w:rPr>
      <w:sz w:val="24"/>
      <w:szCs w:val="24"/>
      <w:lang w:val="en-GB" w:eastAsia="en-US"/>
    </w:rPr>
  </w:style>
  <w:style w:type="character" w:customStyle="1" w:styleId="drop-capinner">
    <w:name w:val="drop-cap__inner"/>
    <w:rsid w:val="00666EF9"/>
  </w:style>
  <w:style w:type="character" w:styleId="Pwyslais">
    <w:name w:val="Emphasis"/>
    <w:uiPriority w:val="20"/>
    <w:qFormat/>
    <w:rsid w:val="00666EF9"/>
    <w:rPr>
      <w:i/>
      <w:iCs/>
    </w:rPr>
  </w:style>
  <w:style w:type="character" w:customStyle="1" w:styleId="UnnumberedparagraphChar">
    <w:name w:val="Unnumbered paragraph Char"/>
    <w:link w:val="Unnumberedparagraph"/>
    <w:rsid w:val="00A16E68"/>
    <w:rPr>
      <w:rFonts w:ascii="Tahoma" w:hAnsi="Tahoma"/>
      <w:color w:val="000000"/>
      <w:lang w:val="en-GB"/>
    </w:rPr>
  </w:style>
  <w:style w:type="paragraph" w:customStyle="1" w:styleId="Unnumberedparagraph">
    <w:name w:val="Unnumbered paragraph"/>
    <w:basedOn w:val="Normal"/>
    <w:link w:val="UnnumberedparagraphChar"/>
    <w:rsid w:val="00A16E68"/>
    <w:pPr>
      <w:spacing w:after="240"/>
    </w:pPr>
    <w:rPr>
      <w:rFonts w:ascii="Tahoma" w:hAnsi="Tahoma"/>
      <w:color w:val="000000"/>
      <w:sz w:val="20"/>
      <w:szCs w:val="20"/>
      <w:lang w:eastAsia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8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3C112B95-913E-4882-A9B2-641CCD9E6C1B" TargetMode="Externa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C8A17-BF63-41CC-94E8-D8802E2C5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>Cymdeithas Cyfieithwyr Cymru</vt:lpstr>
    </vt:vector>
  </TitlesOfParts>
  <Company>Cymdeithas Cyfieithwyr Cymru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Cymdeithas Cyfieithwyr Cymru</dc:title>
  <dc:subject/>
  <dc:creator>Cymdeithas Cyfieithwyr</dc:creator>
  <cp:keywords/>
  <cp:lastModifiedBy>Cymdeithas Cyfieithwyr</cp:lastModifiedBy>
  <cp:revision>12</cp:revision>
  <cp:lastPrinted>2021-09-15T12:19:00Z</cp:lastPrinted>
  <dcterms:created xsi:type="dcterms:W3CDTF">2021-09-15T12:39:00Z</dcterms:created>
  <dcterms:modified xsi:type="dcterms:W3CDTF">2022-09-22T09:41:00Z</dcterms:modified>
</cp:coreProperties>
</file>