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0" w:type="dxa"/>
        <w:tblInd w:w="108" w:type="dxa"/>
        <w:tblLook w:val="01E0" w:firstRow="1" w:lastRow="1" w:firstColumn="1" w:lastColumn="1" w:noHBand="0" w:noVBand="0"/>
      </w:tblPr>
      <w:tblGrid>
        <w:gridCol w:w="1710"/>
        <w:gridCol w:w="6930"/>
      </w:tblGrid>
      <w:tr w:rsidR="000F32D0" w14:paraId="5CC3E342" w14:textId="77777777">
        <w:trPr>
          <w:trHeight w:val="1437"/>
        </w:trPr>
        <w:tc>
          <w:tcPr>
            <w:tcW w:w="1710" w:type="dxa"/>
          </w:tcPr>
          <w:p w14:paraId="2BA2A343" w14:textId="77777777" w:rsidR="000F32D0" w:rsidRDefault="000F32D0">
            <w:pPr>
              <w:rPr>
                <w:sz w:val="22"/>
              </w:rPr>
            </w:pPr>
          </w:p>
          <w:p w14:paraId="195E0F45" w14:textId="77777777" w:rsidR="000F32D0" w:rsidRDefault="000F32D0">
            <w:pPr>
              <w:rPr>
                <w:sz w:val="22"/>
              </w:rPr>
            </w:pPr>
          </w:p>
        </w:tc>
        <w:tc>
          <w:tcPr>
            <w:tcW w:w="6930" w:type="dxa"/>
          </w:tcPr>
          <w:p w14:paraId="487C79F2" w14:textId="77777777" w:rsidR="000F32D0" w:rsidRDefault="000F32D0">
            <w:pPr>
              <w:rPr>
                <w:b/>
                <w:sz w:val="20"/>
                <w:szCs w:val="20"/>
              </w:rPr>
            </w:pPr>
          </w:p>
          <w:p w14:paraId="6A5F1560" w14:textId="3729B718" w:rsidR="000F32D0" w:rsidRDefault="00783D72" w:rsidP="000C7998">
            <w:pPr>
              <w:jc w:val="right"/>
              <w:rPr>
                <w:sz w:val="22"/>
              </w:rPr>
            </w:pPr>
            <w:r>
              <w:rPr>
                <w:noProof/>
              </w:rPr>
              <w:fldChar w:fldCharType="begin"/>
            </w:r>
            <w:r>
              <w:rPr>
                <w:noProof/>
              </w:rPr>
              <w:instrText xml:space="preserve"> INCLUDEPICTURE  "cid:3C112B95-913E-4882-A9B2-641CCD9E6C1B" \* MERGEFORMATINET </w:instrText>
            </w:r>
            <w:r>
              <w:rPr>
                <w:noProof/>
              </w:rPr>
              <w:fldChar w:fldCharType="separate"/>
            </w:r>
            <w:r w:rsidR="004F6CB8">
              <w:rPr>
                <w:noProof/>
              </w:rPr>
              <w:fldChar w:fldCharType="begin"/>
            </w:r>
            <w:r w:rsidR="004F6CB8">
              <w:rPr>
                <w:noProof/>
              </w:rPr>
              <w:instrText xml:space="preserve"> INCLUDEPICTURE  "cid:3C112B95-913E-4882-A9B2-641CCD9E6C1B" \* MERGEFORMATINET </w:instrText>
            </w:r>
            <w:r w:rsidR="004F6CB8">
              <w:rPr>
                <w:noProof/>
              </w:rPr>
              <w:fldChar w:fldCharType="separate"/>
            </w:r>
            <w:r w:rsidR="003B668C">
              <w:rPr>
                <w:noProof/>
              </w:rPr>
              <w:fldChar w:fldCharType="begin"/>
            </w:r>
            <w:r w:rsidR="003B668C">
              <w:rPr>
                <w:noProof/>
              </w:rPr>
              <w:instrText xml:space="preserve"> INCLUDEPICTURE  "cid:3C112B95-913E-4882-A9B2-641CCD9E6C1B" \* MERGEFORMATINET </w:instrText>
            </w:r>
            <w:r w:rsidR="003B668C">
              <w:rPr>
                <w:noProof/>
              </w:rPr>
              <w:fldChar w:fldCharType="separate"/>
            </w:r>
            <w:r w:rsidR="006C3A06">
              <w:rPr>
                <w:noProof/>
              </w:rPr>
              <w:fldChar w:fldCharType="begin"/>
            </w:r>
            <w:r w:rsidR="006C3A06">
              <w:rPr>
                <w:noProof/>
              </w:rPr>
              <w:instrText xml:space="preserve"> INCLUDEPICTURE  "cid:3C112B95-913E-4882-A9B2-641CCD9E6C1B" \* MERGEFORMATINET </w:instrText>
            </w:r>
            <w:r w:rsidR="006C3A06">
              <w:rPr>
                <w:noProof/>
              </w:rPr>
              <w:fldChar w:fldCharType="separate"/>
            </w:r>
            <w:r w:rsidR="00F5669A">
              <w:rPr>
                <w:noProof/>
              </w:rPr>
              <w:fldChar w:fldCharType="begin"/>
            </w:r>
            <w:r w:rsidR="00F5669A">
              <w:rPr>
                <w:noProof/>
              </w:rPr>
              <w:instrText xml:space="preserve"> INCLUDEPICTURE  "cid:3C112B95-913E-4882-A9B2-641CCD9E6C1B" \* MERGEFORMATINET </w:instrText>
            </w:r>
            <w:r w:rsidR="00F5669A">
              <w:rPr>
                <w:noProof/>
              </w:rPr>
              <w:fldChar w:fldCharType="separate"/>
            </w:r>
            <w:r w:rsidR="00CB0021">
              <w:rPr>
                <w:noProof/>
              </w:rPr>
              <w:fldChar w:fldCharType="begin"/>
            </w:r>
            <w:r w:rsidR="00CB0021">
              <w:rPr>
                <w:noProof/>
              </w:rPr>
              <w:instrText xml:space="preserve"> INCLUDEPICTURE  "cid:3C112B95-913E-4882-A9B2-641CCD9E6C1B" \* MERGEFORMATINET </w:instrText>
            </w:r>
            <w:r w:rsidR="00CB0021">
              <w:rPr>
                <w:noProof/>
              </w:rPr>
              <w:fldChar w:fldCharType="separate"/>
            </w:r>
            <w:r>
              <w:rPr>
                <w:noProof/>
              </w:rPr>
              <w:fldChar w:fldCharType="begin"/>
            </w:r>
            <w:r>
              <w:rPr>
                <w:noProof/>
              </w:rPr>
              <w:instrText xml:space="preserve"> INCLUDEPICTURE  "cid:3C112B95-913E-4882-A9B2-641CCD9E6C1B" \* MERGEFORMATINET </w:instrText>
            </w:r>
            <w:r>
              <w:rPr>
                <w:noProof/>
              </w:rPr>
              <w:fldChar w:fldCharType="separate"/>
            </w:r>
            <w:r>
              <w:rPr>
                <w:noProof/>
              </w:rPr>
              <w:fldChar w:fldCharType="begin"/>
            </w:r>
            <w:r>
              <w:rPr>
                <w:noProof/>
              </w:rPr>
              <w:instrText xml:space="preserve"> INCLUDEPICTURE  "cid:3C112B95-913E-4882-A9B2-641CCD9E6C1B" \* MERGEFORMATINET </w:instrText>
            </w:r>
            <w:r>
              <w:rPr>
                <w:noProof/>
              </w:rPr>
              <w:fldChar w:fldCharType="separate"/>
            </w:r>
            <w:r>
              <w:rPr>
                <w:noProof/>
              </w:rPr>
              <w:fldChar w:fldCharType="begin"/>
            </w:r>
            <w:r>
              <w:rPr>
                <w:noProof/>
              </w:rPr>
              <w:instrText xml:space="preserve"> INCLUDEPICTURE  "cid:3C112B95-913E-4882-A9B2-641CCD9E6C1B" \* MERGEFORMATINET </w:instrText>
            </w:r>
            <w:r>
              <w:rPr>
                <w:noProof/>
              </w:rPr>
              <w:fldChar w:fldCharType="separate"/>
            </w:r>
            <w:r w:rsidR="00100996">
              <w:rPr>
                <w:noProof/>
              </w:rPr>
              <w:fldChar w:fldCharType="begin"/>
            </w:r>
            <w:r w:rsidR="00100996">
              <w:rPr>
                <w:noProof/>
              </w:rPr>
              <w:instrText xml:space="preserve"> INCLUDEPICTURE  "cid:3C112B95-913E-4882-A9B2-641CCD9E6C1B" \* MERGEFORMATINET </w:instrText>
            </w:r>
            <w:r w:rsidR="00100996">
              <w:rPr>
                <w:noProof/>
              </w:rPr>
              <w:fldChar w:fldCharType="separate"/>
            </w:r>
            <w:r w:rsidR="00150B9B">
              <w:rPr>
                <w:noProof/>
              </w:rPr>
              <w:fldChar w:fldCharType="begin"/>
            </w:r>
            <w:r w:rsidR="00150B9B">
              <w:rPr>
                <w:noProof/>
              </w:rPr>
              <w:instrText xml:space="preserve"> INCLUDEPICTURE  "cid:3C112B95-913E-4882-A9B2-641CCD9E6C1B" \* MERGEFORMATINET </w:instrText>
            </w:r>
            <w:r w:rsidR="00150B9B">
              <w:rPr>
                <w:noProof/>
              </w:rPr>
              <w:fldChar w:fldCharType="separate"/>
            </w:r>
            <w:r>
              <w:rPr>
                <w:noProof/>
              </w:rPr>
              <w:fldChar w:fldCharType="begin"/>
            </w:r>
            <w:r>
              <w:rPr>
                <w:noProof/>
              </w:rPr>
              <w:instrText xml:space="preserve"> INCLUDEPICTURE  "cid:3C112B95-913E-4882-A9B2-641CCD9E6C1B" \* MERGEFORMATINET </w:instrText>
            </w:r>
            <w:r>
              <w:rPr>
                <w:noProof/>
              </w:rPr>
              <w:fldChar w:fldCharType="separate"/>
            </w:r>
            <w:r w:rsidR="003870A0">
              <w:rPr>
                <w:noProof/>
              </w:rPr>
              <w:fldChar w:fldCharType="begin"/>
            </w:r>
            <w:r w:rsidR="003870A0">
              <w:rPr>
                <w:noProof/>
              </w:rPr>
              <w:instrText xml:space="preserve"> INCLUDEPICTURE  "cid:3C112B95-913E-4882-A9B2-641CCD9E6C1B" \* MERGEFORMATINET </w:instrText>
            </w:r>
            <w:r w:rsidR="003870A0">
              <w:rPr>
                <w:noProof/>
              </w:rPr>
              <w:fldChar w:fldCharType="separate"/>
            </w:r>
            <w:r w:rsidR="00A03779">
              <w:rPr>
                <w:noProof/>
              </w:rPr>
              <w:fldChar w:fldCharType="begin"/>
            </w:r>
            <w:r w:rsidR="00A03779">
              <w:rPr>
                <w:noProof/>
              </w:rPr>
              <w:instrText xml:space="preserve"> INCLUDEPICTURE  "cid:3C112B95-913E-4882-A9B2-641CCD9E6C1B" \* MERGEFORMATINET </w:instrText>
            </w:r>
            <w:r w:rsidR="00A03779">
              <w:rPr>
                <w:noProof/>
              </w:rPr>
              <w:fldChar w:fldCharType="separate"/>
            </w:r>
            <w:r w:rsidR="00951E6F">
              <w:rPr>
                <w:noProof/>
              </w:rPr>
              <w:fldChar w:fldCharType="begin"/>
            </w:r>
            <w:r w:rsidR="00951E6F">
              <w:rPr>
                <w:noProof/>
              </w:rPr>
              <w:instrText xml:space="preserve"> INCLUDEPICTURE  "cid:3C112B95-913E-4882-A9B2-641CCD9E6C1B" \* MERGEFORMATINET </w:instrText>
            </w:r>
            <w:r w:rsidR="00951E6F">
              <w:rPr>
                <w:noProof/>
              </w:rPr>
              <w:fldChar w:fldCharType="separate"/>
            </w:r>
            <w:r w:rsidR="00000000">
              <w:rPr>
                <w:noProof/>
              </w:rPr>
              <w:fldChar w:fldCharType="begin"/>
            </w:r>
            <w:r w:rsidR="00000000">
              <w:rPr>
                <w:noProof/>
              </w:rPr>
              <w:instrText xml:space="preserve"> INCLUDEPICTURE  "cid:3C112B95-913E-4882-A9B2-641CCD9E6C1B" \* MERGEFORMATINET </w:instrText>
            </w:r>
            <w:r w:rsidR="00000000">
              <w:rPr>
                <w:noProof/>
              </w:rPr>
              <w:fldChar w:fldCharType="separate"/>
            </w:r>
            <w:r w:rsidR="00000000">
              <w:rPr>
                <w:noProof/>
              </w:rPr>
              <w:pict w14:anchorId="30473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lun yn cynnwys testun, glipluniau&#10;&#10;Wedi cynhyrchu’r disgrifiad yn awtomatig" style="width:169.8pt;height:79.2pt;visibility:visible">
                  <v:imagedata r:id="rId11" r:href="rId12"/>
                </v:shape>
              </w:pict>
            </w:r>
            <w:r w:rsidR="00000000">
              <w:rPr>
                <w:noProof/>
              </w:rPr>
              <w:fldChar w:fldCharType="end"/>
            </w:r>
            <w:r w:rsidR="00951E6F">
              <w:rPr>
                <w:noProof/>
              </w:rPr>
              <w:fldChar w:fldCharType="end"/>
            </w:r>
            <w:r w:rsidR="00A03779">
              <w:rPr>
                <w:noProof/>
              </w:rPr>
              <w:fldChar w:fldCharType="end"/>
            </w:r>
            <w:r w:rsidR="003870A0">
              <w:rPr>
                <w:noProof/>
              </w:rPr>
              <w:fldChar w:fldCharType="end"/>
            </w:r>
            <w:r>
              <w:rPr>
                <w:noProof/>
              </w:rPr>
              <w:fldChar w:fldCharType="end"/>
            </w:r>
            <w:r w:rsidR="00150B9B">
              <w:rPr>
                <w:noProof/>
              </w:rPr>
              <w:fldChar w:fldCharType="end"/>
            </w:r>
            <w:r w:rsidR="00100996">
              <w:rPr>
                <w:noProof/>
              </w:rPr>
              <w:fldChar w:fldCharType="end"/>
            </w:r>
            <w:r>
              <w:rPr>
                <w:noProof/>
              </w:rPr>
              <w:fldChar w:fldCharType="end"/>
            </w:r>
            <w:r>
              <w:rPr>
                <w:noProof/>
              </w:rPr>
              <w:fldChar w:fldCharType="end"/>
            </w:r>
            <w:r>
              <w:rPr>
                <w:noProof/>
              </w:rPr>
              <w:fldChar w:fldCharType="end"/>
            </w:r>
            <w:r w:rsidR="00CB0021">
              <w:rPr>
                <w:noProof/>
              </w:rPr>
              <w:fldChar w:fldCharType="end"/>
            </w:r>
            <w:r w:rsidR="00F5669A">
              <w:rPr>
                <w:noProof/>
              </w:rPr>
              <w:fldChar w:fldCharType="end"/>
            </w:r>
            <w:r w:rsidR="006C3A06">
              <w:rPr>
                <w:noProof/>
              </w:rPr>
              <w:fldChar w:fldCharType="end"/>
            </w:r>
            <w:r w:rsidR="003B668C">
              <w:rPr>
                <w:noProof/>
              </w:rPr>
              <w:fldChar w:fldCharType="end"/>
            </w:r>
            <w:r w:rsidR="004F6CB8">
              <w:rPr>
                <w:noProof/>
              </w:rPr>
              <w:fldChar w:fldCharType="end"/>
            </w:r>
            <w:r>
              <w:rPr>
                <w:noProof/>
              </w:rPr>
              <w:fldChar w:fldCharType="end"/>
            </w:r>
          </w:p>
        </w:tc>
      </w:tr>
    </w:tbl>
    <w:p w14:paraId="61F23D95" w14:textId="77777777" w:rsidR="00747038" w:rsidRPr="00685EF4" w:rsidRDefault="00747038" w:rsidP="00747038">
      <w:pPr>
        <w:jc w:val="center"/>
        <w:rPr>
          <w:b/>
        </w:rPr>
      </w:pPr>
    </w:p>
    <w:p w14:paraId="25315878" w14:textId="77777777" w:rsidR="001310C5" w:rsidRPr="00685EF4" w:rsidRDefault="001310C5" w:rsidP="00747038">
      <w:pPr>
        <w:jc w:val="center"/>
        <w:rPr>
          <w:b/>
          <w:lang w:val="cy-GB"/>
        </w:rPr>
      </w:pPr>
    </w:p>
    <w:p w14:paraId="711BB72D" w14:textId="7E56CB4C" w:rsidR="00747038" w:rsidRPr="009B134C" w:rsidRDefault="00747038" w:rsidP="00747038">
      <w:pPr>
        <w:jc w:val="center"/>
        <w:rPr>
          <w:rFonts w:ascii="Arial" w:hAnsi="Arial" w:cs="Arial"/>
          <w:sz w:val="30"/>
          <w:szCs w:val="30"/>
          <w:lang w:val="cy-GB"/>
        </w:rPr>
      </w:pPr>
      <w:r w:rsidRPr="009B134C">
        <w:rPr>
          <w:rFonts w:ascii="Arial" w:hAnsi="Arial" w:cs="Arial"/>
          <w:b/>
          <w:sz w:val="30"/>
          <w:szCs w:val="30"/>
          <w:lang w:val="cy-GB"/>
        </w:rPr>
        <w:t xml:space="preserve">ARHOLIAD AELODAETH </w:t>
      </w:r>
      <w:r w:rsidR="006C413E" w:rsidRPr="009B134C">
        <w:rPr>
          <w:rFonts w:ascii="Arial" w:hAnsi="Arial" w:cs="Arial"/>
          <w:b/>
          <w:sz w:val="30"/>
          <w:szCs w:val="30"/>
          <w:lang w:val="cy-GB"/>
        </w:rPr>
        <w:t>TESTU</w:t>
      </w:r>
      <w:r w:rsidR="009B134C">
        <w:rPr>
          <w:rFonts w:ascii="Arial" w:hAnsi="Arial" w:cs="Arial"/>
          <w:b/>
          <w:sz w:val="30"/>
          <w:szCs w:val="30"/>
          <w:lang w:val="cy-GB"/>
        </w:rPr>
        <w:t>N</w:t>
      </w:r>
      <w:r w:rsidR="006C413E" w:rsidRPr="009B134C">
        <w:rPr>
          <w:rFonts w:ascii="Arial" w:hAnsi="Arial" w:cs="Arial"/>
          <w:b/>
          <w:sz w:val="30"/>
          <w:szCs w:val="30"/>
          <w:lang w:val="cy-GB"/>
        </w:rPr>
        <w:t xml:space="preserve"> </w:t>
      </w:r>
      <w:r w:rsidR="00CF752A" w:rsidRPr="002818BC">
        <w:rPr>
          <w:rFonts w:ascii="Arial" w:hAnsi="Arial" w:cs="Arial"/>
          <w:b/>
          <w:bCs/>
          <w:sz w:val="30"/>
          <w:szCs w:val="30"/>
          <w:lang w:val="cy-GB"/>
        </w:rPr>
        <w:t>–</w:t>
      </w:r>
      <w:r w:rsidR="006C413E" w:rsidRPr="009B134C">
        <w:rPr>
          <w:rFonts w:ascii="Arial" w:hAnsi="Arial" w:cs="Arial"/>
          <w:b/>
          <w:sz w:val="30"/>
          <w:szCs w:val="30"/>
          <w:lang w:val="cy-GB"/>
        </w:rPr>
        <w:t xml:space="preserve"> C</w:t>
      </w:r>
      <w:r w:rsidRPr="009B134C">
        <w:rPr>
          <w:rFonts w:ascii="Arial" w:hAnsi="Arial" w:cs="Arial"/>
          <w:b/>
          <w:sz w:val="30"/>
          <w:szCs w:val="30"/>
          <w:lang w:val="cy-GB"/>
        </w:rPr>
        <w:t>YFLAWN</w:t>
      </w:r>
    </w:p>
    <w:p w14:paraId="4F4F3368" w14:textId="77777777" w:rsidR="00747038" w:rsidRPr="006C413E" w:rsidRDefault="00747038" w:rsidP="00747038">
      <w:pPr>
        <w:jc w:val="center"/>
        <w:rPr>
          <w:rFonts w:ascii="Arial" w:hAnsi="Arial" w:cs="Arial"/>
          <w:b/>
          <w:sz w:val="22"/>
          <w:szCs w:val="22"/>
          <w:lang w:val="cy-GB"/>
        </w:rPr>
      </w:pPr>
    </w:p>
    <w:p w14:paraId="2C73F293" w14:textId="547AB7C3" w:rsidR="00747038" w:rsidRPr="009B134C" w:rsidRDefault="00A85AC0" w:rsidP="00747038">
      <w:pPr>
        <w:jc w:val="center"/>
        <w:rPr>
          <w:rFonts w:ascii="Arial" w:hAnsi="Arial" w:cs="Arial"/>
          <w:b/>
          <w:sz w:val="26"/>
          <w:szCs w:val="26"/>
          <w:lang w:val="cy-GB"/>
        </w:rPr>
      </w:pPr>
      <w:r>
        <w:rPr>
          <w:rFonts w:ascii="Arial" w:hAnsi="Arial" w:cs="Arial"/>
          <w:b/>
          <w:sz w:val="26"/>
          <w:szCs w:val="26"/>
          <w:lang w:val="cy-GB"/>
        </w:rPr>
        <w:t>18</w:t>
      </w:r>
      <w:r w:rsidR="0007063B">
        <w:rPr>
          <w:rFonts w:ascii="Arial" w:hAnsi="Arial" w:cs="Arial"/>
          <w:b/>
          <w:sz w:val="26"/>
          <w:szCs w:val="26"/>
          <w:lang w:val="cy-GB"/>
        </w:rPr>
        <w:t xml:space="preserve"> </w:t>
      </w:r>
      <w:r w:rsidR="00EE4C2B">
        <w:rPr>
          <w:rFonts w:ascii="Arial" w:hAnsi="Arial" w:cs="Arial"/>
          <w:b/>
          <w:sz w:val="26"/>
          <w:szCs w:val="26"/>
          <w:lang w:val="cy-GB"/>
        </w:rPr>
        <w:t xml:space="preserve">Ebrill </w:t>
      </w:r>
      <w:r w:rsidR="003B668C">
        <w:rPr>
          <w:rFonts w:ascii="Arial" w:hAnsi="Arial" w:cs="Arial"/>
          <w:b/>
          <w:sz w:val="26"/>
          <w:szCs w:val="26"/>
          <w:lang w:val="cy-GB"/>
        </w:rPr>
        <w:t>202</w:t>
      </w:r>
      <w:r w:rsidR="00EE4C2B">
        <w:rPr>
          <w:rFonts w:ascii="Arial" w:hAnsi="Arial" w:cs="Arial"/>
          <w:b/>
          <w:sz w:val="26"/>
          <w:szCs w:val="26"/>
          <w:lang w:val="cy-GB"/>
        </w:rPr>
        <w:t>6</w:t>
      </w:r>
    </w:p>
    <w:p w14:paraId="772DCA6A" w14:textId="77777777" w:rsidR="00747038" w:rsidRPr="006C413E" w:rsidRDefault="00747038" w:rsidP="00747038">
      <w:pPr>
        <w:jc w:val="center"/>
        <w:rPr>
          <w:rFonts w:ascii="Arial" w:hAnsi="Arial" w:cs="Arial"/>
          <w:b/>
          <w:sz w:val="22"/>
          <w:szCs w:val="22"/>
          <w:lang w:val="cy-GB"/>
        </w:rPr>
      </w:pPr>
    </w:p>
    <w:p w14:paraId="32BB3C9E" w14:textId="77777777" w:rsidR="00747038" w:rsidRPr="006C413E" w:rsidRDefault="00747038" w:rsidP="00747038">
      <w:pPr>
        <w:jc w:val="center"/>
        <w:rPr>
          <w:rFonts w:ascii="Arial" w:hAnsi="Arial" w:cs="Arial"/>
          <w:b/>
          <w:sz w:val="22"/>
          <w:szCs w:val="22"/>
          <w:lang w:val="cy-GB"/>
        </w:rPr>
      </w:pPr>
    </w:p>
    <w:p w14:paraId="541159D5" w14:textId="5B1AD64A"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 xml:space="preserve">PAPUR </w:t>
      </w:r>
      <w:r w:rsidR="002251B9">
        <w:rPr>
          <w:rFonts w:ascii="Arial" w:hAnsi="Arial" w:cs="Arial"/>
          <w:b/>
          <w:sz w:val="26"/>
          <w:szCs w:val="26"/>
          <w:lang w:val="cy-GB"/>
        </w:rPr>
        <w:t>2</w:t>
      </w:r>
    </w:p>
    <w:p w14:paraId="38B01174" w14:textId="77777777" w:rsidR="00747038" w:rsidRPr="006C413E" w:rsidRDefault="00747038" w:rsidP="00747038">
      <w:pPr>
        <w:jc w:val="center"/>
        <w:rPr>
          <w:rFonts w:ascii="Arial" w:hAnsi="Arial" w:cs="Arial"/>
          <w:b/>
          <w:sz w:val="22"/>
          <w:szCs w:val="22"/>
          <w:lang w:val="cy-GB"/>
        </w:rPr>
      </w:pPr>
    </w:p>
    <w:p w14:paraId="559A5725" w14:textId="309E7E82"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Cyfieithu o’r Gymraeg</w:t>
      </w:r>
      <w:r w:rsidR="002251B9">
        <w:rPr>
          <w:rFonts w:ascii="Arial" w:hAnsi="Arial" w:cs="Arial"/>
          <w:b/>
          <w:sz w:val="26"/>
          <w:szCs w:val="26"/>
          <w:lang w:val="cy-GB"/>
        </w:rPr>
        <w:t xml:space="preserve"> i’r Saesneg</w:t>
      </w:r>
    </w:p>
    <w:p w14:paraId="1D0E15A3" w14:textId="77777777" w:rsidR="00747038" w:rsidRPr="006C413E" w:rsidRDefault="00747038" w:rsidP="00747038">
      <w:pPr>
        <w:jc w:val="center"/>
        <w:rPr>
          <w:rFonts w:ascii="Arial" w:hAnsi="Arial" w:cs="Arial"/>
          <w:b/>
          <w:sz w:val="22"/>
          <w:szCs w:val="22"/>
          <w:lang w:val="cy-GB"/>
        </w:rPr>
      </w:pPr>
    </w:p>
    <w:p w14:paraId="4060D6F8" w14:textId="77777777" w:rsidR="00747038" w:rsidRPr="006C413E" w:rsidRDefault="00747038" w:rsidP="00747038">
      <w:pPr>
        <w:jc w:val="center"/>
        <w:rPr>
          <w:rFonts w:ascii="Arial" w:hAnsi="Arial" w:cs="Arial"/>
          <w:b/>
          <w:sz w:val="22"/>
          <w:szCs w:val="22"/>
          <w:lang w:val="cy-GB"/>
        </w:rPr>
      </w:pPr>
    </w:p>
    <w:p w14:paraId="5E23D03E"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 xml:space="preserve">Hyd yr arholiad: </w:t>
      </w:r>
      <w:r w:rsidR="00C27A75" w:rsidRPr="009B134C">
        <w:rPr>
          <w:rFonts w:ascii="Arial" w:hAnsi="Arial" w:cs="Arial"/>
          <w:b/>
          <w:sz w:val="26"/>
          <w:szCs w:val="26"/>
          <w:lang w:val="cy-GB"/>
        </w:rPr>
        <w:t xml:space="preserve">2 </w:t>
      </w:r>
      <w:r w:rsidRPr="009B134C">
        <w:rPr>
          <w:rFonts w:ascii="Arial" w:hAnsi="Arial" w:cs="Arial"/>
          <w:b/>
          <w:sz w:val="26"/>
          <w:szCs w:val="26"/>
          <w:lang w:val="cy-GB"/>
        </w:rPr>
        <w:t>awr</w:t>
      </w:r>
      <w:r w:rsidR="00FA4AC3" w:rsidRPr="009B134C">
        <w:rPr>
          <w:rFonts w:ascii="Arial" w:hAnsi="Arial" w:cs="Arial"/>
          <w:b/>
          <w:sz w:val="26"/>
          <w:szCs w:val="26"/>
          <w:lang w:val="cy-GB"/>
        </w:rPr>
        <w:t xml:space="preserve"> a 5 munud*</w:t>
      </w:r>
    </w:p>
    <w:p w14:paraId="1EF8C6CC" w14:textId="77777777" w:rsidR="001310C5" w:rsidRPr="006C413E" w:rsidRDefault="001310C5" w:rsidP="001310C5">
      <w:pPr>
        <w:rPr>
          <w:rFonts w:ascii="Arial" w:hAnsi="Arial" w:cs="Arial"/>
          <w:b/>
          <w:sz w:val="22"/>
          <w:szCs w:val="22"/>
          <w:lang w:val="cy-GB"/>
        </w:rPr>
      </w:pPr>
    </w:p>
    <w:p w14:paraId="48EF45A5" w14:textId="77777777" w:rsidR="001310C5" w:rsidRPr="006C413E" w:rsidRDefault="001310C5" w:rsidP="001310C5">
      <w:pPr>
        <w:rPr>
          <w:rFonts w:ascii="Arial" w:hAnsi="Arial" w:cs="Arial"/>
          <w:b/>
          <w:sz w:val="22"/>
          <w:szCs w:val="22"/>
          <w:lang w:val="cy-GB"/>
        </w:rPr>
      </w:pPr>
    </w:p>
    <w:p w14:paraId="1E4F9400" w14:textId="77777777" w:rsidR="00CA58DE" w:rsidRPr="006C413E" w:rsidRDefault="00CA58DE" w:rsidP="00CA58DE">
      <w:pPr>
        <w:jc w:val="center"/>
        <w:rPr>
          <w:rFonts w:ascii="Arial" w:hAnsi="Arial" w:cs="Arial"/>
          <w:b/>
          <w:i/>
          <w:sz w:val="22"/>
          <w:szCs w:val="22"/>
          <w:lang w:val="cy-GB"/>
        </w:rPr>
      </w:pPr>
      <w:r w:rsidRPr="006C413E">
        <w:rPr>
          <w:rFonts w:ascii="Arial" w:hAnsi="Arial" w:cs="Arial"/>
          <w:b/>
          <w:i/>
          <w:sz w:val="22"/>
          <w:szCs w:val="22"/>
          <w:lang w:val="cy-GB" w:eastAsia="en-GB"/>
        </w:rPr>
        <w:t>Ydych chi wedi cael y papur cywir?</w:t>
      </w:r>
    </w:p>
    <w:p w14:paraId="6DED7B4B" w14:textId="77777777" w:rsidR="001310C5" w:rsidRPr="006C413E" w:rsidRDefault="001310C5" w:rsidP="001310C5">
      <w:pPr>
        <w:rPr>
          <w:rFonts w:ascii="Arial" w:hAnsi="Arial" w:cs="Arial"/>
          <w:b/>
          <w:sz w:val="22"/>
          <w:szCs w:val="22"/>
          <w:lang w:val="cy-GB"/>
        </w:rPr>
      </w:pPr>
    </w:p>
    <w:p w14:paraId="4A9FEE65" w14:textId="77777777" w:rsidR="00FA4AC3" w:rsidRPr="006C413E" w:rsidRDefault="00FA4AC3" w:rsidP="001310C5">
      <w:pPr>
        <w:rPr>
          <w:rFonts w:ascii="Arial" w:hAnsi="Arial" w:cs="Arial"/>
          <w:b/>
          <w:sz w:val="22"/>
          <w:szCs w:val="22"/>
          <w:lang w:val="cy-GB"/>
        </w:rPr>
      </w:pPr>
    </w:p>
    <w:p w14:paraId="74898629" w14:textId="77777777" w:rsidR="00CA58DE" w:rsidRPr="006C413E" w:rsidRDefault="00CA58DE" w:rsidP="001310C5">
      <w:pPr>
        <w:rPr>
          <w:rFonts w:ascii="Arial" w:hAnsi="Arial" w:cs="Arial"/>
          <w:b/>
          <w:sz w:val="22"/>
          <w:szCs w:val="22"/>
          <w:lang w:val="cy-GB"/>
        </w:rPr>
      </w:pPr>
    </w:p>
    <w:p w14:paraId="5AECBB32" w14:textId="77777777" w:rsidR="00263FC6" w:rsidRPr="006C413E" w:rsidRDefault="00263FC6" w:rsidP="00263FC6">
      <w:pPr>
        <w:rPr>
          <w:rFonts w:ascii="Arial" w:hAnsi="Arial" w:cs="Arial"/>
          <w:b/>
          <w:sz w:val="22"/>
          <w:szCs w:val="22"/>
          <w:lang w:val="cy-GB"/>
        </w:rPr>
      </w:pPr>
      <w:r w:rsidRPr="006C413E">
        <w:rPr>
          <w:rFonts w:ascii="Arial" w:hAnsi="Arial" w:cs="Arial"/>
          <w:b/>
          <w:sz w:val="22"/>
          <w:szCs w:val="22"/>
          <w:lang w:val="cy-GB"/>
        </w:rPr>
        <w:t>* Cewch 5 munud ar ddechrau’r arholiad i ddarllen y papur.  Ni chewch ddechrau teipio’ch cyfieithiad yn ystod y cyfnod hwn.</w:t>
      </w:r>
    </w:p>
    <w:p w14:paraId="46D64102" w14:textId="77777777" w:rsidR="00FA4AC3" w:rsidRPr="006C413E" w:rsidRDefault="00FA4AC3" w:rsidP="001310C5">
      <w:pPr>
        <w:rPr>
          <w:rFonts w:ascii="Arial" w:hAnsi="Arial" w:cs="Arial"/>
          <w:b/>
          <w:sz w:val="22"/>
          <w:szCs w:val="22"/>
          <w:lang w:val="cy-GB"/>
        </w:rPr>
      </w:pPr>
    </w:p>
    <w:p w14:paraId="2488CD62" w14:textId="77777777" w:rsidR="001310C5" w:rsidRPr="006C413E" w:rsidRDefault="001310C5" w:rsidP="001310C5">
      <w:pPr>
        <w:rPr>
          <w:rFonts w:ascii="Arial" w:hAnsi="Arial" w:cs="Arial"/>
          <w:b/>
          <w:sz w:val="22"/>
          <w:szCs w:val="22"/>
          <w:lang w:val="cy-GB"/>
        </w:rPr>
      </w:pPr>
    </w:p>
    <w:p w14:paraId="7E0745A3" w14:textId="1A119F00" w:rsidR="00AA515D" w:rsidRPr="009F13E0" w:rsidRDefault="00000000" w:rsidP="009F13E0">
      <w:pPr>
        <w:rPr>
          <w:rFonts w:ascii="Arial" w:hAnsi="Arial" w:cs="Arial"/>
          <w:b/>
          <w:sz w:val="22"/>
          <w:szCs w:val="22"/>
          <w:lang w:val="cy-GB"/>
        </w:rPr>
      </w:pPr>
      <w:r>
        <w:rPr>
          <w:noProof/>
        </w:rPr>
        <w:pict w14:anchorId="60646F79">
          <v:shapetype id="_x0000_t202" coordsize="21600,21600" o:spt="202" path="m,l,21600r21600,l21600,xe">
            <v:stroke joinstyle="miter"/>
            <v:path gradientshapeok="t" o:connecttype="rect"/>
          </v:shapetype>
          <v:shape id="Text Box 2" o:spid="_x0000_s1027" type="#_x0000_t202" style="position:absolute;margin-left:-5.55pt;margin-top:7.6pt;width:457.1pt;height:211.5pt;z-index:1;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fit-shape-to-text:t">
              <w:txbxContent>
                <w:p w14:paraId="3B784161" w14:textId="2F6D31ED" w:rsidR="00976176" w:rsidRPr="006C413E" w:rsidRDefault="00976176" w:rsidP="00976176">
                  <w:pPr>
                    <w:rPr>
                      <w:rFonts w:ascii="Arial" w:hAnsi="Arial" w:cs="Arial"/>
                      <w:b/>
                      <w:sz w:val="22"/>
                      <w:szCs w:val="22"/>
                      <w:lang w:val="cy-GB"/>
                    </w:rPr>
                  </w:pPr>
                  <w:r w:rsidRPr="006C413E">
                    <w:rPr>
                      <w:rFonts w:ascii="Arial" w:hAnsi="Arial" w:cs="Arial"/>
                      <w:b/>
                      <w:sz w:val="22"/>
                      <w:szCs w:val="22"/>
                      <w:lang w:val="cy-GB"/>
                    </w:rPr>
                    <w:t>Rhaid dilyn unrhyw gyfarwyddiadau sydd ar y papur.</w:t>
                  </w:r>
                </w:p>
                <w:p w14:paraId="0F70ECC0" w14:textId="77777777" w:rsidR="00976176" w:rsidRDefault="00976176" w:rsidP="00976176">
                  <w:pPr>
                    <w:rPr>
                      <w:rFonts w:ascii="Arial" w:hAnsi="Arial" w:cs="Arial"/>
                      <w:b/>
                      <w:sz w:val="22"/>
                      <w:szCs w:val="22"/>
                      <w:lang w:val="cy-GB"/>
                    </w:rPr>
                  </w:pPr>
                </w:p>
                <w:p w14:paraId="7A37324D" w14:textId="77777777" w:rsidR="00976176" w:rsidRDefault="00976176" w:rsidP="00976176">
                  <w:pPr>
                    <w:rPr>
                      <w:rFonts w:ascii="Arial" w:hAnsi="Arial" w:cs="Arial"/>
                      <w:b/>
                      <w:sz w:val="22"/>
                      <w:szCs w:val="22"/>
                      <w:lang w:val="cy-GB"/>
                    </w:rPr>
                  </w:pPr>
                </w:p>
                <w:p w14:paraId="27C22351" w14:textId="644FB133" w:rsidR="002266AA" w:rsidRPr="002266AA" w:rsidRDefault="002266AA" w:rsidP="002266AA">
                  <w:pPr>
                    <w:ind w:right="-568"/>
                    <w:rPr>
                      <w:rFonts w:ascii="Arial" w:hAnsi="Arial" w:cs="Arial"/>
                      <w:b/>
                      <w:bCs/>
                      <w:sz w:val="22"/>
                      <w:szCs w:val="22"/>
                      <w:lang w:val="cy-GB"/>
                    </w:rPr>
                  </w:pPr>
                  <w:r w:rsidRPr="009F13E0">
                    <w:rPr>
                      <w:rFonts w:ascii="Arial" w:hAnsi="Arial" w:cs="Arial"/>
                      <w:b/>
                      <w:bCs/>
                      <w:sz w:val="22"/>
                      <w:szCs w:val="22"/>
                      <w:u w:val="single"/>
                      <w:lang w:val="cy-GB"/>
                    </w:rPr>
                    <w:t>Darn 1</w:t>
                  </w:r>
                  <w:r w:rsidRPr="002266AA">
                    <w:rPr>
                      <w:rFonts w:ascii="Arial" w:hAnsi="Arial" w:cs="Arial"/>
                      <w:b/>
                      <w:bCs/>
                      <w:sz w:val="22"/>
                      <w:szCs w:val="22"/>
                      <w:lang w:val="cy-GB"/>
                    </w:rPr>
                    <w:t xml:space="preserve"> – addasiad o erthygl yn </w:t>
                  </w:r>
                  <w:r w:rsidRPr="002266AA">
                    <w:rPr>
                      <w:rFonts w:ascii="Arial" w:hAnsi="Arial" w:cs="Arial"/>
                      <w:b/>
                      <w:bCs/>
                      <w:i/>
                      <w:iCs/>
                      <w:sz w:val="22"/>
                      <w:szCs w:val="22"/>
                      <w:lang w:val="cy-GB"/>
                    </w:rPr>
                    <w:t>Barn</w:t>
                  </w:r>
                </w:p>
                <w:p w14:paraId="3291A8C9" w14:textId="6152C859" w:rsidR="00976176" w:rsidRPr="002266AA" w:rsidRDefault="00976176" w:rsidP="00976176">
                  <w:pPr>
                    <w:rPr>
                      <w:rFonts w:ascii="Arial" w:hAnsi="Arial" w:cs="Arial"/>
                      <w:bCs/>
                      <w:sz w:val="22"/>
                      <w:szCs w:val="22"/>
                    </w:rPr>
                  </w:pPr>
                  <w:r w:rsidRPr="002266AA">
                    <w:rPr>
                      <w:rFonts w:ascii="Arial" w:hAnsi="Arial" w:cs="Arial"/>
                      <w:bCs/>
                      <w:sz w:val="22"/>
                      <w:szCs w:val="22"/>
                    </w:rPr>
                    <w:t xml:space="preserve">Cyfieithwch y darn. Caniateir defnydd o’r we er mwyn gwirio termau yn unig. </w:t>
                  </w:r>
                </w:p>
                <w:p w14:paraId="190507C1" w14:textId="77777777" w:rsidR="00976176" w:rsidRDefault="00976176" w:rsidP="00976176">
                  <w:pPr>
                    <w:rPr>
                      <w:rFonts w:ascii="Arial" w:hAnsi="Arial" w:cs="Arial"/>
                      <w:b/>
                      <w:i/>
                      <w:iCs/>
                      <w:sz w:val="22"/>
                      <w:szCs w:val="22"/>
                    </w:rPr>
                  </w:pPr>
                </w:p>
                <w:p w14:paraId="59A26521" w14:textId="460E82AC" w:rsidR="002266AA" w:rsidRPr="002266AA" w:rsidRDefault="002266AA" w:rsidP="00976176">
                  <w:pPr>
                    <w:rPr>
                      <w:rFonts w:ascii="Arial" w:hAnsi="Arial" w:cs="Arial"/>
                      <w:b/>
                      <w:bCs/>
                      <w:i/>
                      <w:iCs/>
                      <w:sz w:val="22"/>
                      <w:szCs w:val="22"/>
                    </w:rPr>
                  </w:pPr>
                  <w:r w:rsidRPr="009F13E0">
                    <w:rPr>
                      <w:rFonts w:ascii="Arial" w:hAnsi="Arial" w:cs="Arial"/>
                      <w:b/>
                      <w:bCs/>
                      <w:sz w:val="22"/>
                      <w:szCs w:val="22"/>
                      <w:u w:val="single"/>
                      <w:lang w:val="cy-GB"/>
                    </w:rPr>
                    <w:t>Darn 2</w:t>
                  </w:r>
                  <w:r w:rsidRPr="002266AA">
                    <w:rPr>
                      <w:rFonts w:ascii="Arial" w:hAnsi="Arial" w:cs="Arial"/>
                      <w:b/>
                      <w:bCs/>
                      <w:sz w:val="22"/>
                      <w:szCs w:val="22"/>
                      <w:lang w:val="cy-GB"/>
                    </w:rPr>
                    <w:t xml:space="preserve"> – addasiad o erthygl yn </w:t>
                  </w:r>
                  <w:r w:rsidRPr="002266AA">
                    <w:rPr>
                      <w:rFonts w:ascii="Arial" w:hAnsi="Arial" w:cs="Arial"/>
                      <w:b/>
                      <w:bCs/>
                      <w:iCs/>
                      <w:sz w:val="22"/>
                      <w:szCs w:val="22"/>
                      <w:lang w:val="cy-GB"/>
                    </w:rPr>
                    <w:t>y gyfrol</w:t>
                  </w:r>
                  <w:r w:rsidRPr="002266AA">
                    <w:rPr>
                      <w:rFonts w:ascii="Arial" w:hAnsi="Arial" w:cs="Arial"/>
                      <w:b/>
                      <w:bCs/>
                      <w:i/>
                      <w:sz w:val="22"/>
                      <w:szCs w:val="22"/>
                      <w:lang w:val="cy-GB"/>
                    </w:rPr>
                    <w:t xml:space="preserve"> ‘Cymru a’r Môr’</w:t>
                  </w:r>
                </w:p>
                <w:p w14:paraId="71073DB1" w14:textId="4DF05BDA" w:rsidR="00976176" w:rsidRPr="002266AA" w:rsidRDefault="009F13E0" w:rsidP="00976176">
                  <w:pPr>
                    <w:rPr>
                      <w:rFonts w:ascii="Arial" w:hAnsi="Arial" w:cs="Arial"/>
                      <w:bCs/>
                      <w:sz w:val="22"/>
                      <w:szCs w:val="22"/>
                    </w:rPr>
                  </w:pPr>
                  <w:r>
                    <w:rPr>
                      <w:rFonts w:ascii="Arial" w:hAnsi="Arial" w:cs="Arial"/>
                      <w:bCs/>
                      <w:sz w:val="22"/>
                      <w:szCs w:val="22"/>
                    </w:rPr>
                    <w:t>Cynigir cyfieithiad o’r darn</w:t>
                  </w:r>
                  <w:r w:rsidR="00976176" w:rsidRPr="002266AA">
                    <w:rPr>
                      <w:rFonts w:ascii="Arial" w:hAnsi="Arial" w:cs="Arial"/>
                      <w:bCs/>
                      <w:sz w:val="22"/>
                      <w:szCs w:val="22"/>
                    </w:rPr>
                    <w:t xml:space="preserve"> gan Ddeallusrwydd Artiffisial</w:t>
                  </w:r>
                  <w:r>
                    <w:rPr>
                      <w:rFonts w:ascii="Arial" w:hAnsi="Arial" w:cs="Arial"/>
                      <w:bCs/>
                      <w:sz w:val="22"/>
                      <w:szCs w:val="22"/>
                    </w:rPr>
                    <w:t xml:space="preserve"> ar y papur</w:t>
                  </w:r>
                  <w:r w:rsidR="00976176" w:rsidRPr="002266AA">
                    <w:rPr>
                      <w:rFonts w:ascii="Arial" w:hAnsi="Arial" w:cs="Arial"/>
                      <w:bCs/>
                      <w:sz w:val="22"/>
                      <w:szCs w:val="22"/>
                    </w:rPr>
                    <w:t xml:space="preserve">. Bydd gofyn i chi ailysgrifennu’r </w:t>
                  </w:r>
                  <w:r>
                    <w:rPr>
                      <w:rFonts w:ascii="Arial" w:hAnsi="Arial" w:cs="Arial"/>
                      <w:bCs/>
                      <w:sz w:val="22"/>
                      <w:szCs w:val="22"/>
                    </w:rPr>
                    <w:t>cyfieithiad</w:t>
                  </w:r>
                  <w:r w:rsidR="00976176" w:rsidRPr="002266AA">
                    <w:rPr>
                      <w:rFonts w:ascii="Arial" w:hAnsi="Arial" w:cs="Arial"/>
                      <w:bCs/>
                      <w:sz w:val="22"/>
                      <w:szCs w:val="22"/>
                    </w:rPr>
                    <w:t xml:space="preserve"> gan ei olygu a’i gywiro er mwyn sicrhau ei fod yn bodloni safonau Aelodaeth Gyflawn. Caniateir defnydd o</w:t>
                  </w:r>
                  <w:r w:rsidR="00546A63">
                    <w:rPr>
                      <w:rFonts w:ascii="Arial" w:hAnsi="Arial" w:cs="Arial"/>
                      <w:bCs/>
                      <w:sz w:val="22"/>
                      <w:szCs w:val="22"/>
                    </w:rPr>
                    <w:t>’r we i gyfieithu.</w:t>
                  </w:r>
                </w:p>
                <w:p w14:paraId="3DD6B38D" w14:textId="77777777" w:rsidR="00976176" w:rsidRDefault="00976176" w:rsidP="00976176">
                  <w:pPr>
                    <w:rPr>
                      <w:rFonts w:ascii="Arial" w:hAnsi="Arial" w:cs="Arial"/>
                      <w:b/>
                      <w:bCs/>
                      <w:i/>
                      <w:iCs/>
                      <w:sz w:val="22"/>
                      <w:szCs w:val="22"/>
                    </w:rPr>
                  </w:pPr>
                </w:p>
                <w:p w14:paraId="70B2F2A0" w14:textId="0EA38ECE" w:rsidR="00976176" w:rsidRPr="00D961D5" w:rsidRDefault="00976176" w:rsidP="00976176">
                  <w:pPr>
                    <w:rPr>
                      <w:rFonts w:ascii="Arial" w:hAnsi="Arial" w:cs="Arial"/>
                      <w:b/>
                      <w:bCs/>
                      <w:i/>
                      <w:iCs/>
                      <w:sz w:val="22"/>
                      <w:szCs w:val="22"/>
                    </w:rPr>
                  </w:pPr>
                  <w:r w:rsidRPr="00D961D5">
                    <w:rPr>
                      <w:rFonts w:ascii="Arial" w:hAnsi="Arial" w:cs="Arial"/>
                      <w:b/>
                      <w:bCs/>
                      <w:i/>
                      <w:iCs/>
                      <w:sz w:val="22"/>
                      <w:szCs w:val="22"/>
                    </w:rPr>
                    <w:t>*Ni cheir mynediad at e-bost na</w:t>
                  </w:r>
                  <w:r w:rsidR="002560A2">
                    <w:rPr>
                      <w:rFonts w:ascii="Arial" w:hAnsi="Arial" w:cs="Arial"/>
                      <w:b/>
                      <w:bCs/>
                      <w:i/>
                      <w:iCs/>
                      <w:sz w:val="22"/>
                      <w:szCs w:val="22"/>
                    </w:rPr>
                    <w:t>c</w:t>
                  </w:r>
                  <w:r w:rsidRPr="00D961D5">
                    <w:rPr>
                      <w:rFonts w:ascii="Arial" w:hAnsi="Arial" w:cs="Arial"/>
                      <w:b/>
                      <w:bCs/>
                      <w:i/>
                      <w:iCs/>
                      <w:sz w:val="22"/>
                      <w:szCs w:val="22"/>
                    </w:rPr>
                    <w:t xml:space="preserve"> unrhyw feddalwedd cof cyfieithu caeedig chwaith. </w:t>
                  </w:r>
                </w:p>
                <w:p w14:paraId="0B56D8A5" w14:textId="1CE01FC0" w:rsidR="00976176" w:rsidRDefault="00976176"/>
              </w:txbxContent>
            </v:textbox>
            <w10:wrap type="square"/>
          </v:shape>
        </w:pict>
      </w:r>
      <w:bookmarkStart w:id="0" w:name="cysill"/>
      <w:bookmarkEnd w:id="0"/>
    </w:p>
    <w:p w14:paraId="356D099E" w14:textId="77777777" w:rsidR="00747038" w:rsidRPr="006C413E" w:rsidRDefault="00747038" w:rsidP="00747038">
      <w:pPr>
        <w:rPr>
          <w:rFonts w:ascii="Arial" w:hAnsi="Arial" w:cs="Arial"/>
          <w:b/>
          <w:sz w:val="22"/>
          <w:szCs w:val="22"/>
          <w:lang w:val="cy-GB"/>
        </w:rPr>
      </w:pPr>
    </w:p>
    <w:p w14:paraId="52D09E52" w14:textId="7FB78710" w:rsidR="009F13E0" w:rsidRDefault="009F13E0" w:rsidP="009F13E0">
      <w:pPr>
        <w:rPr>
          <w:rFonts w:ascii="Arial" w:hAnsi="Arial" w:cs="Arial"/>
          <w:b/>
          <w:sz w:val="22"/>
          <w:szCs w:val="22"/>
          <w:lang w:val="cy-GB"/>
        </w:rPr>
      </w:pPr>
      <w:r w:rsidRPr="006C413E">
        <w:rPr>
          <w:rFonts w:ascii="Arial" w:hAnsi="Arial" w:cs="Arial"/>
          <w:b/>
          <w:sz w:val="22"/>
          <w:szCs w:val="22"/>
          <w:lang w:val="cy-GB"/>
        </w:rPr>
        <w:t xml:space="preserve">Mae </w:t>
      </w:r>
      <w:r w:rsidR="00BC3F0E">
        <w:rPr>
          <w:rFonts w:ascii="Arial" w:hAnsi="Arial" w:cs="Arial"/>
          <w:b/>
          <w:sz w:val="22"/>
          <w:szCs w:val="22"/>
          <w:lang w:val="cy-GB"/>
        </w:rPr>
        <w:t>7</w:t>
      </w:r>
      <w:r w:rsidRPr="006C413E">
        <w:rPr>
          <w:rFonts w:ascii="Arial" w:hAnsi="Arial" w:cs="Arial"/>
          <w:b/>
          <w:sz w:val="22"/>
          <w:szCs w:val="22"/>
          <w:lang w:val="cy-GB"/>
        </w:rPr>
        <w:t xml:space="preserve"> tudalen i’r papur hwn gan gynnwys y dudalen hon.</w:t>
      </w:r>
    </w:p>
    <w:p w14:paraId="778123D2" w14:textId="77777777" w:rsidR="00CA58DE" w:rsidRPr="006C413E" w:rsidRDefault="006C413E" w:rsidP="00CA58DE">
      <w:pPr>
        <w:rPr>
          <w:rFonts w:ascii="Arial" w:hAnsi="Arial" w:cs="Arial"/>
          <w:sz w:val="22"/>
          <w:szCs w:val="22"/>
          <w:lang w:val="cy-GB"/>
        </w:rPr>
      </w:pPr>
      <w:r>
        <w:rPr>
          <w:rFonts w:ascii="Arial" w:hAnsi="Arial" w:cs="Arial"/>
          <w:sz w:val="22"/>
          <w:szCs w:val="22"/>
          <w:lang w:val="cy-GB"/>
        </w:rPr>
        <w:br w:type="page"/>
      </w:r>
    </w:p>
    <w:p w14:paraId="3CC4E62B" w14:textId="798B4062" w:rsidR="00BD661B" w:rsidRPr="006C413E" w:rsidRDefault="00BD661B" w:rsidP="00BD661B">
      <w:pPr>
        <w:pStyle w:val="Footer"/>
        <w:tabs>
          <w:tab w:val="clear" w:pos="4153"/>
          <w:tab w:val="clear" w:pos="8306"/>
        </w:tabs>
        <w:jc w:val="center"/>
        <w:rPr>
          <w:rFonts w:cs="Arial"/>
          <w:b/>
          <w:sz w:val="22"/>
          <w:szCs w:val="22"/>
          <w:lang w:val="cy-GB"/>
        </w:rPr>
      </w:pPr>
      <w:r w:rsidRPr="006C413E">
        <w:rPr>
          <w:rFonts w:cs="Arial"/>
          <w:b/>
          <w:sz w:val="22"/>
          <w:szCs w:val="22"/>
          <w:lang w:val="cy-GB"/>
        </w:rPr>
        <w:t xml:space="preserve">PAPUR </w:t>
      </w:r>
      <w:r w:rsidR="002251B9">
        <w:rPr>
          <w:rFonts w:cs="Arial"/>
          <w:b/>
          <w:sz w:val="22"/>
          <w:szCs w:val="22"/>
          <w:lang w:val="cy-GB"/>
        </w:rPr>
        <w:t>2</w:t>
      </w:r>
      <w:r w:rsidRPr="006C413E">
        <w:rPr>
          <w:rFonts w:cs="Arial"/>
          <w:b/>
          <w:sz w:val="22"/>
          <w:szCs w:val="22"/>
          <w:lang w:val="cy-GB"/>
        </w:rPr>
        <w:t xml:space="preserve"> CYFLAWN – CYFIEITHU O’R GYMRAEG</w:t>
      </w:r>
      <w:r w:rsidR="002251B9">
        <w:rPr>
          <w:rFonts w:cs="Arial"/>
          <w:b/>
          <w:sz w:val="22"/>
          <w:szCs w:val="22"/>
          <w:lang w:val="cy-GB"/>
        </w:rPr>
        <w:t xml:space="preserve"> I’R SAESNEG</w:t>
      </w:r>
    </w:p>
    <w:p w14:paraId="68BEE260" w14:textId="77777777" w:rsidR="00BD661B" w:rsidRPr="006C413E" w:rsidRDefault="00BD661B" w:rsidP="00BD661B">
      <w:pPr>
        <w:pStyle w:val="Footer"/>
        <w:tabs>
          <w:tab w:val="clear" w:pos="4153"/>
          <w:tab w:val="clear" w:pos="8306"/>
        </w:tabs>
        <w:rPr>
          <w:rFonts w:cs="Arial"/>
          <w:sz w:val="22"/>
          <w:szCs w:val="22"/>
          <w:lang w:val="cy-GB"/>
        </w:rPr>
      </w:pPr>
    </w:p>
    <w:p w14:paraId="7DFF6625" w14:textId="77777777" w:rsidR="00BD661B" w:rsidRPr="006C413E" w:rsidRDefault="00BD661B" w:rsidP="00BD661B">
      <w:pPr>
        <w:pStyle w:val="Footer"/>
        <w:tabs>
          <w:tab w:val="clear" w:pos="4153"/>
          <w:tab w:val="clear" w:pos="8306"/>
        </w:tabs>
        <w:rPr>
          <w:rFonts w:cs="Arial"/>
          <w:sz w:val="22"/>
          <w:szCs w:val="22"/>
          <w:lang w:val="cy-GB"/>
        </w:rPr>
      </w:pPr>
    </w:p>
    <w:p w14:paraId="49FEA183" w14:textId="77777777" w:rsidR="00BD661B" w:rsidRPr="006C413E" w:rsidRDefault="00BD661B" w:rsidP="00BD661B">
      <w:pPr>
        <w:pStyle w:val="Heading2"/>
        <w:rPr>
          <w:rFonts w:ascii="Arial" w:hAnsi="Arial" w:cs="Arial"/>
          <w:sz w:val="22"/>
          <w:szCs w:val="22"/>
          <w:lang w:val="cy-GB"/>
        </w:rPr>
      </w:pPr>
      <w:r w:rsidRPr="006C413E">
        <w:rPr>
          <w:rFonts w:ascii="Arial" w:hAnsi="Arial" w:cs="Arial"/>
          <w:sz w:val="22"/>
          <w:szCs w:val="22"/>
          <w:lang w:val="cy-GB"/>
        </w:rPr>
        <w:t>Darn 1</w:t>
      </w:r>
    </w:p>
    <w:p w14:paraId="4886F309" w14:textId="77777777" w:rsidR="00BD661B" w:rsidRPr="00272522" w:rsidRDefault="00BD661B" w:rsidP="00376D45">
      <w:pPr>
        <w:rPr>
          <w:rFonts w:ascii="Arial" w:hAnsi="Arial" w:cs="Arial"/>
          <w:sz w:val="22"/>
          <w:szCs w:val="22"/>
          <w:lang w:val="cy-GB"/>
        </w:rPr>
      </w:pPr>
    </w:p>
    <w:p w14:paraId="7C266EF1" w14:textId="77777777" w:rsidR="00BD661B" w:rsidRPr="00F80DDB" w:rsidRDefault="00BD661B" w:rsidP="00F80DDB">
      <w:pPr>
        <w:rPr>
          <w:rFonts w:ascii="Arial" w:hAnsi="Arial" w:cs="Arial"/>
          <w:sz w:val="22"/>
          <w:szCs w:val="22"/>
          <w:lang w:val="cy-GB"/>
        </w:rPr>
      </w:pPr>
    </w:p>
    <w:p w14:paraId="108E1CB5" w14:textId="77777777" w:rsidR="00B02BD8" w:rsidRPr="00B02BD8" w:rsidRDefault="00B02BD8" w:rsidP="00B02BD8">
      <w:pPr>
        <w:spacing w:line="480" w:lineRule="auto"/>
        <w:rPr>
          <w:rFonts w:ascii="Arial" w:hAnsi="Arial" w:cs="Arial"/>
          <w:sz w:val="22"/>
          <w:szCs w:val="22"/>
          <w:lang w:val="cy-GB"/>
        </w:rPr>
      </w:pPr>
      <w:r w:rsidRPr="00B02BD8">
        <w:rPr>
          <w:rFonts w:ascii="Arial" w:hAnsi="Arial" w:cs="Arial"/>
          <w:sz w:val="22"/>
          <w:szCs w:val="22"/>
          <w:lang w:val="cy-GB"/>
        </w:rPr>
        <w:t xml:space="preserve">Fel disgybl, myfyriwr, athro ac ymgynghorydd, rwyf bellach wedi bod yn rhan o system addysg Cymru ers dros hanner canrif, ac wedi dod i’r casgliad ein bod bellach yn symud yn ôl yn hytrach nag ymlaen. Ledled y wlad, mae diffyg arian a’r angen am dorri’n ôl yn gyson yn creu trafferthion, mae’r sefyllfa o ran recriwtio athrawon newydd yn argyfyngus, ac mae llyfrgelloedd ysgolion uwchradd yn diflannu. </w:t>
      </w:r>
    </w:p>
    <w:p w14:paraId="36F00AD8" w14:textId="77777777" w:rsidR="00B02BD8" w:rsidRPr="00B02BD8" w:rsidRDefault="00B02BD8" w:rsidP="00B02BD8">
      <w:pPr>
        <w:spacing w:line="480" w:lineRule="auto"/>
        <w:rPr>
          <w:rFonts w:ascii="Arial" w:hAnsi="Arial" w:cs="Arial"/>
          <w:sz w:val="22"/>
          <w:szCs w:val="22"/>
          <w:lang w:val="cy-GB"/>
        </w:rPr>
      </w:pPr>
    </w:p>
    <w:p w14:paraId="31DCD810" w14:textId="77777777" w:rsidR="00B02BD8" w:rsidRPr="00B02BD8" w:rsidRDefault="00B02BD8" w:rsidP="00B02BD8">
      <w:pPr>
        <w:spacing w:line="480" w:lineRule="auto"/>
        <w:rPr>
          <w:rFonts w:ascii="Arial" w:hAnsi="Arial" w:cs="Arial"/>
          <w:sz w:val="22"/>
          <w:szCs w:val="22"/>
          <w:lang w:val="cy-GB"/>
        </w:rPr>
      </w:pPr>
      <w:r w:rsidRPr="00B02BD8">
        <w:rPr>
          <w:rFonts w:ascii="Arial" w:hAnsi="Arial" w:cs="Arial"/>
          <w:sz w:val="22"/>
          <w:szCs w:val="22"/>
          <w:lang w:val="cy-GB"/>
        </w:rPr>
        <w:t>Ar lefel ryngwladol, mae’r darlun yn destun pryder hefyd. Yn ôl canlyniadau PISA, y prawf rhyngwladol sy’n asesu pobl ifanc 15 oed mewn darllen, mathemateg a gwyddoniaeth, mae Cymru bellach tua safle 34 yn y byd, ar yr un lefel yn fras â Fietnam. Nid oes modd parhau fel hyn, ac mae angen chwyldro addysgol yng Nghymru.</w:t>
      </w:r>
    </w:p>
    <w:p w14:paraId="00599E41" w14:textId="77777777" w:rsidR="00B02BD8" w:rsidRPr="00B02BD8" w:rsidRDefault="00B02BD8" w:rsidP="00B02BD8">
      <w:pPr>
        <w:spacing w:line="480" w:lineRule="auto"/>
        <w:rPr>
          <w:rFonts w:ascii="Arial" w:hAnsi="Arial" w:cs="Arial"/>
          <w:sz w:val="22"/>
          <w:szCs w:val="22"/>
          <w:lang w:val="cy-GB"/>
        </w:rPr>
      </w:pPr>
    </w:p>
    <w:p w14:paraId="0918DF2F" w14:textId="77777777" w:rsidR="00B02BD8" w:rsidRPr="00B02BD8" w:rsidRDefault="00B02BD8" w:rsidP="00B02BD8">
      <w:pPr>
        <w:spacing w:line="480" w:lineRule="auto"/>
        <w:rPr>
          <w:rFonts w:ascii="Arial" w:hAnsi="Arial" w:cs="Arial"/>
          <w:sz w:val="22"/>
          <w:szCs w:val="22"/>
          <w:lang w:val="cy-GB"/>
        </w:rPr>
      </w:pPr>
      <w:r w:rsidRPr="00B02BD8">
        <w:rPr>
          <w:rFonts w:ascii="Arial" w:hAnsi="Arial" w:cs="Arial"/>
          <w:sz w:val="22"/>
          <w:szCs w:val="22"/>
          <w:lang w:val="cy-GB"/>
        </w:rPr>
        <w:t xml:space="preserve">Go brin bod un ateb syml i’r holl broblemau, ond un peth a ddaeth yn glir i mi yn ystod ymweliad diweddar â gweriniaeth Iwerddon oedd bod disgyblion ifanc yno yn darllen llawer mwy na disgyblion yng Nghymru. Trwy bolisïau’r llywodraeth ac ymgysylltiad ysgolion â rhieni, roedd disgyblion yn cael eu hannog i ddarllen yn gyson gartref. Mewn ardaloedd difreintiedig, roedd clybiau darllen mewn ysgolion yn cynnig cymorth ychwanegol i’r rhai oedd heb ddigon o gefnogaeth gartref. </w:t>
      </w:r>
    </w:p>
    <w:p w14:paraId="1A36D110" w14:textId="77777777" w:rsidR="00B02BD8" w:rsidRPr="00B02BD8" w:rsidRDefault="00B02BD8" w:rsidP="00B02BD8">
      <w:pPr>
        <w:spacing w:line="480" w:lineRule="auto"/>
        <w:rPr>
          <w:rFonts w:ascii="Arial" w:hAnsi="Arial" w:cs="Arial"/>
          <w:sz w:val="22"/>
          <w:szCs w:val="22"/>
          <w:lang w:val="cy-GB"/>
        </w:rPr>
      </w:pPr>
    </w:p>
    <w:p w14:paraId="43FF2380" w14:textId="77777777" w:rsidR="00B02BD8" w:rsidRPr="00B02BD8" w:rsidRDefault="00B02BD8" w:rsidP="00B02BD8">
      <w:pPr>
        <w:spacing w:line="480" w:lineRule="auto"/>
        <w:rPr>
          <w:rFonts w:ascii="Arial" w:hAnsi="Arial" w:cs="Arial"/>
          <w:sz w:val="22"/>
          <w:szCs w:val="22"/>
          <w:lang w:val="cy-GB"/>
        </w:rPr>
      </w:pPr>
      <w:r w:rsidRPr="00B02BD8">
        <w:rPr>
          <w:rFonts w:ascii="Arial" w:hAnsi="Arial" w:cs="Arial"/>
          <w:sz w:val="22"/>
          <w:szCs w:val="22"/>
          <w:lang w:val="cy-GB"/>
        </w:rPr>
        <w:t xml:space="preserve">Ffactor arall a ddaeth yn amlwg i mi wrth siarad â phobl oedd bod Iwerddon yn ymfalchïo yn ei diwylliant darllen, tra bod y Cymry, yn ôl pob golwg, wedi colli’r traddodiad o fwynhau prynu a darllen llyfrau.  </w:t>
      </w:r>
    </w:p>
    <w:p w14:paraId="2E01C825" w14:textId="77777777" w:rsidR="00B02BD8" w:rsidRPr="00B02BD8" w:rsidRDefault="00B02BD8" w:rsidP="00B02BD8">
      <w:pPr>
        <w:spacing w:line="480" w:lineRule="auto"/>
        <w:rPr>
          <w:rFonts w:ascii="Arial" w:hAnsi="Arial" w:cs="Arial"/>
          <w:sz w:val="22"/>
          <w:szCs w:val="22"/>
          <w:lang w:val="cy-GB"/>
        </w:rPr>
      </w:pPr>
    </w:p>
    <w:p w14:paraId="4678DEF2" w14:textId="1567FF1F" w:rsidR="00F5669A" w:rsidRDefault="00B02BD8" w:rsidP="00B02BD8">
      <w:pPr>
        <w:spacing w:line="480" w:lineRule="auto"/>
        <w:rPr>
          <w:rFonts w:ascii="Arial" w:hAnsi="Arial" w:cs="Arial"/>
          <w:sz w:val="22"/>
          <w:szCs w:val="22"/>
          <w:lang w:val="cy-GB"/>
        </w:rPr>
      </w:pPr>
      <w:r w:rsidRPr="00B02BD8">
        <w:rPr>
          <w:rFonts w:ascii="Arial" w:hAnsi="Arial" w:cs="Arial"/>
          <w:sz w:val="22"/>
          <w:szCs w:val="22"/>
          <w:lang w:val="cy-GB"/>
        </w:rPr>
        <w:lastRenderedPageBreak/>
        <w:t>Yn amlwg, felly, mae angen ailgynnau’r traddodiad hwn trwy gryfhau’r pwyslais ar ddarllen yn ein cymunedau a’n hysgolion, ac rwy’n gweld hynny fel rhan o’n hunaniaeth fel cenedl – gyda’r glowyr, er enghraifft, yn creu ystafelloedd darllen yn eu neuaddau lles yn y dyddiau a fu, a Griffith Jones trwy ei ysgolion cylchynol yn creu ac yn hybu’r syniad o’r werin lythrennog</w:t>
      </w:r>
      <w:r w:rsidR="00390332" w:rsidRPr="00390332">
        <w:rPr>
          <w:rFonts w:ascii="Arial" w:hAnsi="Arial" w:cs="Arial"/>
          <w:sz w:val="22"/>
          <w:szCs w:val="22"/>
          <w:lang w:val="cy-GB"/>
        </w:rPr>
        <w:t>.</w:t>
      </w:r>
    </w:p>
    <w:p w14:paraId="32E4B57C" w14:textId="1ECD7D4A" w:rsidR="00BD661B" w:rsidRPr="006C413E" w:rsidRDefault="00BD661B" w:rsidP="005F790E">
      <w:pPr>
        <w:spacing w:line="480" w:lineRule="auto"/>
        <w:jc w:val="center"/>
        <w:rPr>
          <w:rFonts w:ascii="Arial" w:hAnsi="Arial" w:cs="Arial"/>
          <w:b/>
          <w:sz w:val="22"/>
          <w:szCs w:val="22"/>
          <w:lang w:val="cy-GB"/>
        </w:rPr>
      </w:pPr>
      <w:r w:rsidRPr="006D6BA4">
        <w:rPr>
          <w:rFonts w:ascii="Arial" w:hAnsi="Arial" w:cs="Arial"/>
          <w:color w:val="FF0000"/>
          <w:sz w:val="22"/>
          <w:szCs w:val="22"/>
          <w:lang w:val="cy-GB"/>
        </w:rPr>
        <w:br w:type="page"/>
      </w:r>
      <w:r w:rsidRPr="006C413E">
        <w:rPr>
          <w:rFonts w:ascii="Arial" w:hAnsi="Arial" w:cs="Arial"/>
          <w:b/>
          <w:sz w:val="22"/>
          <w:szCs w:val="22"/>
          <w:lang w:val="cy-GB"/>
        </w:rPr>
        <w:lastRenderedPageBreak/>
        <w:t xml:space="preserve">PAPUR </w:t>
      </w:r>
      <w:r w:rsidR="002251B9">
        <w:rPr>
          <w:rFonts w:ascii="Arial" w:hAnsi="Arial" w:cs="Arial"/>
          <w:b/>
          <w:sz w:val="22"/>
          <w:szCs w:val="22"/>
          <w:lang w:val="cy-GB"/>
        </w:rPr>
        <w:t>2</w:t>
      </w:r>
      <w:r w:rsidRPr="006C413E">
        <w:rPr>
          <w:rFonts w:ascii="Arial" w:hAnsi="Arial" w:cs="Arial"/>
          <w:b/>
          <w:sz w:val="22"/>
          <w:szCs w:val="22"/>
          <w:lang w:val="cy-GB"/>
        </w:rPr>
        <w:t xml:space="preserve"> CYFLAWN – CYFIEITHU O’R GYMRAEG</w:t>
      </w:r>
      <w:r w:rsidR="002251B9">
        <w:rPr>
          <w:rFonts w:ascii="Arial" w:hAnsi="Arial" w:cs="Arial"/>
          <w:b/>
          <w:sz w:val="22"/>
          <w:szCs w:val="22"/>
          <w:lang w:val="cy-GB"/>
        </w:rPr>
        <w:t xml:space="preserve"> I’R SAESNEG</w:t>
      </w:r>
    </w:p>
    <w:p w14:paraId="0B1332D0" w14:textId="77777777" w:rsidR="00BD661B" w:rsidRPr="006C413E" w:rsidRDefault="00BD661B" w:rsidP="00BD661B">
      <w:pPr>
        <w:rPr>
          <w:rFonts w:ascii="Arial" w:hAnsi="Arial" w:cs="Arial"/>
          <w:sz w:val="22"/>
          <w:szCs w:val="22"/>
          <w:lang w:val="cy-GB"/>
        </w:rPr>
      </w:pPr>
    </w:p>
    <w:p w14:paraId="7A910417" w14:textId="77777777" w:rsidR="00BD661B" w:rsidRPr="006C413E" w:rsidRDefault="00BD661B" w:rsidP="00BD661B">
      <w:pPr>
        <w:rPr>
          <w:rFonts w:ascii="Arial" w:hAnsi="Arial" w:cs="Arial"/>
          <w:b/>
          <w:sz w:val="22"/>
          <w:szCs w:val="22"/>
          <w:u w:val="single"/>
          <w:lang w:val="cy-GB"/>
        </w:rPr>
      </w:pPr>
      <w:r w:rsidRPr="006C413E">
        <w:rPr>
          <w:rFonts w:ascii="Arial" w:hAnsi="Arial" w:cs="Arial"/>
          <w:b/>
          <w:sz w:val="22"/>
          <w:szCs w:val="22"/>
          <w:u w:val="single"/>
          <w:lang w:val="cy-GB"/>
        </w:rPr>
        <w:t>Darn 2</w:t>
      </w:r>
    </w:p>
    <w:p w14:paraId="2856DED8" w14:textId="77777777" w:rsidR="00BD661B" w:rsidRPr="00D961D5" w:rsidRDefault="00BD661B" w:rsidP="000F16FF">
      <w:pPr>
        <w:rPr>
          <w:rFonts w:ascii="Arial" w:hAnsi="Arial" w:cs="Arial"/>
          <w:sz w:val="22"/>
          <w:szCs w:val="22"/>
          <w:lang w:val="cy-GB"/>
        </w:rPr>
      </w:pPr>
    </w:p>
    <w:p w14:paraId="27AFBAF2" w14:textId="77777777" w:rsidR="00BD661B" w:rsidRPr="00D961D5" w:rsidRDefault="00BD661B" w:rsidP="000F16FF">
      <w:pPr>
        <w:rPr>
          <w:rFonts w:ascii="Arial" w:hAnsi="Arial" w:cs="Arial"/>
          <w:sz w:val="22"/>
          <w:szCs w:val="22"/>
          <w:lang w:val="cy-GB"/>
        </w:rPr>
      </w:pPr>
    </w:p>
    <w:p w14:paraId="7CCBA6B2" w14:textId="77777777" w:rsidR="00F37CB2" w:rsidRPr="00F37CB2" w:rsidRDefault="00F37CB2" w:rsidP="00F37CB2">
      <w:pPr>
        <w:spacing w:line="480" w:lineRule="auto"/>
        <w:rPr>
          <w:rFonts w:ascii="Arial" w:hAnsi="Arial" w:cs="Arial"/>
          <w:sz w:val="22"/>
          <w:szCs w:val="22"/>
          <w:lang w:val="cy-GB"/>
        </w:rPr>
      </w:pPr>
      <w:r w:rsidRPr="00F37CB2">
        <w:rPr>
          <w:rFonts w:ascii="Arial" w:hAnsi="Arial" w:cs="Arial"/>
          <w:sz w:val="22"/>
          <w:szCs w:val="22"/>
          <w:lang w:val="cy-GB"/>
        </w:rPr>
        <w:t xml:space="preserve">Traddodiad pysgotwyr Cymru erioed fu pysgota’n eithaf agos at y lan gan osgoi unrhyw golli golwg ar y tir. Câi cychod bach eu hwylio neu eu rhwyfo allan i’r pysgodfeydd yn y bore ac yn ôl gyda’r hwyr. Weithiau, ceid digonedd o heigiau o bysgod mudol fel penwaig, un o’r prif bysgod a ddelid, ond oherwydd y gallent gilio am gyfnodau maith, bu’n rhaid i bysgotwyr droi at ffyrdd eraill o ennill eu tamaid. Yn aml, felly, cyfunid pysgota â morwriaeth broffesiynol, llafurio ar ffermydd neu ymroi i ryw waith arall ar y tir. </w:t>
      </w:r>
    </w:p>
    <w:p w14:paraId="2BC70881" w14:textId="77777777" w:rsidR="00F37CB2" w:rsidRPr="00F37CB2" w:rsidRDefault="00F37CB2" w:rsidP="00F37CB2">
      <w:pPr>
        <w:spacing w:line="480" w:lineRule="auto"/>
        <w:rPr>
          <w:rFonts w:ascii="Arial" w:hAnsi="Arial" w:cs="Arial"/>
          <w:sz w:val="22"/>
          <w:szCs w:val="22"/>
          <w:lang w:val="cy-GB"/>
        </w:rPr>
      </w:pPr>
    </w:p>
    <w:p w14:paraId="0D9E10DC" w14:textId="77777777" w:rsidR="00F37CB2" w:rsidRPr="00F37CB2" w:rsidRDefault="00F37CB2" w:rsidP="00F37CB2">
      <w:pPr>
        <w:spacing w:line="480" w:lineRule="auto"/>
        <w:rPr>
          <w:rFonts w:ascii="Arial" w:hAnsi="Arial" w:cs="Arial"/>
          <w:sz w:val="22"/>
          <w:szCs w:val="22"/>
          <w:lang w:val="cy-GB"/>
        </w:rPr>
      </w:pPr>
      <w:r w:rsidRPr="00F37CB2">
        <w:rPr>
          <w:rFonts w:ascii="Arial" w:hAnsi="Arial" w:cs="Arial"/>
          <w:sz w:val="22"/>
          <w:szCs w:val="22"/>
          <w:lang w:val="cy-GB"/>
        </w:rPr>
        <w:t>Gyda dyfodiad peiriannau ager, datblygodd rhai o drefi’r glannau’n borthladdoedd pysgota mawr. Yr oedd i dreillwyr ager lu o fanteision am nad oeddent ar drugaredd y gwynt, a gallent deithio ymhellach a thynnu rhwydi’n gyflymach a mwy effeithiol.</w:t>
      </w:r>
    </w:p>
    <w:p w14:paraId="03F99327" w14:textId="77777777" w:rsidR="00F37CB2" w:rsidRPr="00F37CB2" w:rsidRDefault="00F37CB2" w:rsidP="00F37CB2">
      <w:pPr>
        <w:spacing w:line="480" w:lineRule="auto"/>
        <w:rPr>
          <w:rFonts w:ascii="Arial" w:hAnsi="Arial" w:cs="Arial"/>
          <w:sz w:val="22"/>
          <w:szCs w:val="22"/>
          <w:lang w:val="cy-GB"/>
        </w:rPr>
      </w:pPr>
    </w:p>
    <w:p w14:paraId="188F00BC" w14:textId="77777777" w:rsidR="00F37CB2" w:rsidRPr="00F37CB2" w:rsidRDefault="00F37CB2" w:rsidP="00F37CB2">
      <w:pPr>
        <w:spacing w:line="480" w:lineRule="auto"/>
        <w:rPr>
          <w:rFonts w:ascii="Arial" w:hAnsi="Arial" w:cs="Arial"/>
          <w:sz w:val="22"/>
          <w:szCs w:val="22"/>
          <w:lang w:val="cy-GB"/>
        </w:rPr>
      </w:pPr>
      <w:r w:rsidRPr="00F37CB2">
        <w:rPr>
          <w:rFonts w:ascii="Arial" w:hAnsi="Arial" w:cs="Arial"/>
          <w:sz w:val="22"/>
          <w:szCs w:val="22"/>
          <w:lang w:val="cy-GB"/>
        </w:rPr>
        <w:t xml:space="preserve">Man cychwyn hanes Aberdaugleddau fel porthladd pysgota oedd dyfodiad grŵp o Grynwyr o Nantucket ym 1792 â’u bryd ar ddatblygu marchnad i gynhyrchion pysgodfeydd Newfoundland, yn enwedig olew morfilod i oleuo’r strydoedd. Er gwaethaf ymdrechion cwmni’r dociau i fanteisio ar y fasnach cludo teithwyr ar draws Môr Iwerydd, sylweddolwyd o dipyn i beth mai’r diwydiant pysgota a roddai’r incwm mwyaf dibynadwy iddynt. </w:t>
      </w:r>
    </w:p>
    <w:p w14:paraId="411BDD4D" w14:textId="77777777" w:rsidR="00F37CB2" w:rsidRPr="00F37CB2" w:rsidRDefault="00F37CB2" w:rsidP="00F37CB2">
      <w:pPr>
        <w:spacing w:line="480" w:lineRule="auto"/>
        <w:rPr>
          <w:rFonts w:ascii="Arial" w:hAnsi="Arial" w:cs="Arial"/>
          <w:sz w:val="22"/>
          <w:szCs w:val="22"/>
          <w:lang w:val="cy-GB"/>
        </w:rPr>
      </w:pPr>
    </w:p>
    <w:p w14:paraId="6505A4DE" w14:textId="77777777" w:rsidR="00F37CB2" w:rsidRPr="00F37CB2" w:rsidRDefault="00F37CB2" w:rsidP="00F37CB2">
      <w:pPr>
        <w:spacing w:line="480" w:lineRule="auto"/>
        <w:rPr>
          <w:rFonts w:ascii="Arial" w:hAnsi="Arial" w:cs="Arial"/>
          <w:sz w:val="22"/>
          <w:szCs w:val="22"/>
          <w:lang w:val="cy-GB"/>
        </w:rPr>
      </w:pPr>
      <w:r w:rsidRPr="00F37CB2">
        <w:rPr>
          <w:rFonts w:ascii="Arial" w:hAnsi="Arial" w:cs="Arial"/>
          <w:sz w:val="22"/>
          <w:szCs w:val="22"/>
          <w:lang w:val="cy-GB"/>
        </w:rPr>
        <w:t xml:space="preserve">Ar ôl dibynnu’n wreiddiol ar fewnforio iâ o Norwy, agorwyd ffatrïoedd iâ lleol yn Aberdaugleddau ddiwedd y bedwaredd ganrif ar bymtheg, ac yno hefyd, erbyn 1908, y cwblhawyd y farchnad bysgod fawr a chanddi gysylltiadau â’r rheiffordd. Erbyn hynny, yr oedd rhyw fil o bysgotwyr yn gweithio yn yr aber, a oedd wedi tyfu’n un o bedwar prif borthladd pysgota Cymru a Lloegr. </w:t>
      </w:r>
    </w:p>
    <w:p w14:paraId="2492C6F2" w14:textId="77777777" w:rsidR="00F37CB2" w:rsidRPr="00F37CB2" w:rsidRDefault="00F37CB2" w:rsidP="00F37CB2">
      <w:pPr>
        <w:spacing w:line="480" w:lineRule="auto"/>
        <w:rPr>
          <w:rFonts w:ascii="Arial" w:hAnsi="Arial" w:cs="Arial"/>
          <w:sz w:val="22"/>
          <w:szCs w:val="22"/>
          <w:lang w:val="cy-GB"/>
        </w:rPr>
      </w:pPr>
    </w:p>
    <w:p w14:paraId="25E4E766" w14:textId="2E910889" w:rsidR="00F37CB2" w:rsidRDefault="00F37CB2" w:rsidP="00F37CB2">
      <w:pPr>
        <w:spacing w:line="480" w:lineRule="auto"/>
        <w:rPr>
          <w:rFonts w:ascii="Arial" w:hAnsi="Arial" w:cs="Arial"/>
          <w:sz w:val="22"/>
          <w:szCs w:val="22"/>
          <w:lang w:val="cy-GB"/>
        </w:rPr>
      </w:pPr>
      <w:r w:rsidRPr="00F37CB2">
        <w:rPr>
          <w:rFonts w:ascii="Arial" w:hAnsi="Arial" w:cs="Arial"/>
          <w:sz w:val="22"/>
          <w:szCs w:val="22"/>
          <w:lang w:val="cy-GB"/>
        </w:rPr>
        <w:lastRenderedPageBreak/>
        <w:t>Er i brotestiadau lleol yn erbyn y mwg drewllyd, afiach arwain at achos llys, ni lwyddwyd i atal yr ehangu aruthrol ar y prosesu diwydiannol erbyn y 1930au, ac adeg penllanw cynnyrch y porthladd, câi rhyw 59,000 o dunelli o benwaig eu glanio.</w:t>
      </w:r>
    </w:p>
    <w:p w14:paraId="779C3FA1" w14:textId="77777777" w:rsidR="001F4CDE" w:rsidRDefault="001F4CDE" w:rsidP="00F37CB2">
      <w:pPr>
        <w:spacing w:line="480" w:lineRule="auto"/>
        <w:rPr>
          <w:rFonts w:ascii="Arial" w:hAnsi="Arial" w:cs="Arial"/>
          <w:sz w:val="22"/>
          <w:szCs w:val="22"/>
          <w:lang w:val="cy-GB"/>
        </w:rPr>
      </w:pPr>
    </w:p>
    <w:p w14:paraId="06C675E0" w14:textId="351AEFD6" w:rsidR="001F4CDE" w:rsidRPr="001F4CDE" w:rsidRDefault="001F4CDE" w:rsidP="001F4CDE">
      <w:pPr>
        <w:spacing w:line="480" w:lineRule="auto"/>
        <w:rPr>
          <w:rFonts w:ascii="Arial" w:hAnsi="Arial" w:cs="Arial"/>
          <w:b/>
          <w:bCs/>
          <w:sz w:val="22"/>
          <w:szCs w:val="22"/>
          <w:lang w:val="cy-GB"/>
        </w:rPr>
      </w:pPr>
      <w:r>
        <w:rPr>
          <w:rFonts w:ascii="Arial" w:hAnsi="Arial" w:cs="Arial"/>
          <w:b/>
          <w:bCs/>
          <w:sz w:val="22"/>
          <w:szCs w:val="22"/>
          <w:lang w:val="cy-GB"/>
        </w:rPr>
        <w:t>(</w:t>
      </w:r>
      <w:r w:rsidRPr="001F4CDE">
        <w:rPr>
          <w:rFonts w:ascii="Arial" w:hAnsi="Arial" w:cs="Arial"/>
          <w:b/>
          <w:bCs/>
          <w:sz w:val="22"/>
          <w:szCs w:val="22"/>
          <w:lang w:val="cy-GB"/>
        </w:rPr>
        <w:t xml:space="preserve">Mae cyfieithiad </w:t>
      </w:r>
      <w:r>
        <w:rPr>
          <w:rFonts w:ascii="Arial" w:hAnsi="Arial" w:cs="Arial"/>
          <w:b/>
          <w:bCs/>
          <w:sz w:val="22"/>
          <w:szCs w:val="22"/>
          <w:lang w:val="cy-GB"/>
        </w:rPr>
        <w:t xml:space="preserve">DA </w:t>
      </w:r>
      <w:r w:rsidRPr="001F4CDE">
        <w:rPr>
          <w:rFonts w:ascii="Arial" w:hAnsi="Arial" w:cs="Arial"/>
          <w:b/>
          <w:bCs/>
          <w:sz w:val="22"/>
          <w:szCs w:val="22"/>
          <w:lang w:val="cy-GB"/>
        </w:rPr>
        <w:t>o'r darn hwn yn dilyn ar y dudalen nesaf</w:t>
      </w:r>
      <w:r w:rsidR="00085435">
        <w:rPr>
          <w:rFonts w:ascii="Arial" w:hAnsi="Arial" w:cs="Arial"/>
          <w:b/>
          <w:bCs/>
          <w:sz w:val="22"/>
          <w:szCs w:val="22"/>
          <w:lang w:val="cy-GB"/>
        </w:rPr>
        <w:t>.</w:t>
      </w:r>
      <w:r w:rsidRPr="001F4CDE">
        <w:rPr>
          <w:rFonts w:ascii="Arial" w:hAnsi="Arial" w:cs="Arial"/>
          <w:b/>
          <w:bCs/>
          <w:sz w:val="22"/>
          <w:szCs w:val="22"/>
          <w:lang w:val="cy-GB"/>
        </w:rPr>
        <w:t>)</w:t>
      </w:r>
    </w:p>
    <w:p w14:paraId="3E3B7E91" w14:textId="77777777" w:rsidR="001F4CDE" w:rsidRPr="00F37CB2" w:rsidRDefault="001F4CDE" w:rsidP="00F37CB2">
      <w:pPr>
        <w:spacing w:line="480" w:lineRule="auto"/>
        <w:rPr>
          <w:rFonts w:ascii="Arial" w:hAnsi="Arial" w:cs="Arial"/>
          <w:sz w:val="22"/>
          <w:szCs w:val="22"/>
          <w:lang w:val="cy-GB"/>
        </w:rPr>
      </w:pPr>
    </w:p>
    <w:p w14:paraId="598DFD7C" w14:textId="77777777" w:rsidR="00F37CB2" w:rsidRDefault="00F37CB2" w:rsidP="00F37CB2">
      <w:pPr>
        <w:spacing w:line="480" w:lineRule="auto"/>
        <w:rPr>
          <w:rFonts w:ascii="Arial" w:hAnsi="Arial" w:cs="Arial"/>
          <w:sz w:val="22"/>
          <w:szCs w:val="22"/>
          <w:lang w:val="cy-GB"/>
        </w:rPr>
      </w:pPr>
    </w:p>
    <w:p w14:paraId="60D5218A" w14:textId="77777777" w:rsidR="007C1CDC" w:rsidRDefault="007C1CDC" w:rsidP="00F37CB2">
      <w:pPr>
        <w:spacing w:line="480" w:lineRule="auto"/>
        <w:rPr>
          <w:rFonts w:ascii="Arial" w:hAnsi="Arial" w:cs="Arial"/>
          <w:sz w:val="22"/>
          <w:szCs w:val="22"/>
          <w:lang w:val="cy-GB"/>
        </w:rPr>
      </w:pPr>
    </w:p>
    <w:p w14:paraId="72573C85" w14:textId="77777777" w:rsidR="007C1CDC" w:rsidRDefault="007C1CDC" w:rsidP="00F37CB2">
      <w:pPr>
        <w:spacing w:line="480" w:lineRule="auto"/>
        <w:rPr>
          <w:rFonts w:ascii="Arial" w:hAnsi="Arial" w:cs="Arial"/>
          <w:sz w:val="22"/>
          <w:szCs w:val="22"/>
          <w:lang w:val="cy-GB"/>
        </w:rPr>
      </w:pPr>
    </w:p>
    <w:p w14:paraId="499764B0" w14:textId="77777777" w:rsidR="007C1CDC" w:rsidRDefault="007C1CDC" w:rsidP="00F37CB2">
      <w:pPr>
        <w:spacing w:line="480" w:lineRule="auto"/>
        <w:rPr>
          <w:rFonts w:ascii="Arial" w:hAnsi="Arial" w:cs="Arial"/>
          <w:sz w:val="22"/>
          <w:szCs w:val="22"/>
          <w:lang w:val="cy-GB"/>
        </w:rPr>
      </w:pPr>
    </w:p>
    <w:p w14:paraId="717E14E3" w14:textId="77777777" w:rsidR="007C1CDC" w:rsidRDefault="007C1CDC" w:rsidP="00F37CB2">
      <w:pPr>
        <w:spacing w:line="480" w:lineRule="auto"/>
        <w:rPr>
          <w:rFonts w:ascii="Arial" w:hAnsi="Arial" w:cs="Arial"/>
          <w:sz w:val="22"/>
          <w:szCs w:val="22"/>
          <w:lang w:val="cy-GB"/>
        </w:rPr>
      </w:pPr>
    </w:p>
    <w:p w14:paraId="11C882FA" w14:textId="77777777" w:rsidR="007C1CDC" w:rsidRDefault="007C1CDC" w:rsidP="00F37CB2">
      <w:pPr>
        <w:spacing w:line="480" w:lineRule="auto"/>
        <w:rPr>
          <w:rFonts w:ascii="Arial" w:hAnsi="Arial" w:cs="Arial"/>
          <w:sz w:val="22"/>
          <w:szCs w:val="22"/>
          <w:lang w:val="cy-GB"/>
        </w:rPr>
      </w:pPr>
    </w:p>
    <w:p w14:paraId="6E7F008B" w14:textId="77777777" w:rsidR="007C1CDC" w:rsidRDefault="007C1CDC" w:rsidP="00F37CB2">
      <w:pPr>
        <w:spacing w:line="480" w:lineRule="auto"/>
        <w:rPr>
          <w:rFonts w:ascii="Arial" w:hAnsi="Arial" w:cs="Arial"/>
          <w:sz w:val="22"/>
          <w:szCs w:val="22"/>
          <w:lang w:val="cy-GB"/>
        </w:rPr>
      </w:pPr>
    </w:p>
    <w:p w14:paraId="7BBE40F4" w14:textId="77777777" w:rsidR="007C1CDC" w:rsidRDefault="007C1CDC" w:rsidP="00F37CB2">
      <w:pPr>
        <w:spacing w:line="480" w:lineRule="auto"/>
        <w:rPr>
          <w:rFonts w:ascii="Arial" w:hAnsi="Arial" w:cs="Arial"/>
          <w:sz w:val="22"/>
          <w:szCs w:val="22"/>
          <w:lang w:val="cy-GB"/>
        </w:rPr>
      </w:pPr>
    </w:p>
    <w:p w14:paraId="338DF30B" w14:textId="77777777" w:rsidR="007C1CDC" w:rsidRDefault="007C1CDC" w:rsidP="00F37CB2">
      <w:pPr>
        <w:spacing w:line="480" w:lineRule="auto"/>
        <w:rPr>
          <w:rFonts w:ascii="Arial" w:hAnsi="Arial" w:cs="Arial"/>
          <w:sz w:val="22"/>
          <w:szCs w:val="22"/>
          <w:lang w:val="cy-GB"/>
        </w:rPr>
      </w:pPr>
    </w:p>
    <w:p w14:paraId="29BB7633" w14:textId="77777777" w:rsidR="007C1CDC" w:rsidRDefault="007C1CDC" w:rsidP="00F37CB2">
      <w:pPr>
        <w:spacing w:line="480" w:lineRule="auto"/>
        <w:rPr>
          <w:rFonts w:ascii="Arial" w:hAnsi="Arial" w:cs="Arial"/>
          <w:sz w:val="22"/>
          <w:szCs w:val="22"/>
          <w:lang w:val="cy-GB"/>
        </w:rPr>
      </w:pPr>
    </w:p>
    <w:p w14:paraId="3057B647" w14:textId="77777777" w:rsidR="007C1CDC" w:rsidRDefault="007C1CDC" w:rsidP="00F37CB2">
      <w:pPr>
        <w:spacing w:line="480" w:lineRule="auto"/>
        <w:rPr>
          <w:rFonts w:ascii="Arial" w:hAnsi="Arial" w:cs="Arial"/>
          <w:sz w:val="22"/>
          <w:szCs w:val="22"/>
          <w:lang w:val="cy-GB"/>
        </w:rPr>
      </w:pPr>
    </w:p>
    <w:p w14:paraId="6FA28595" w14:textId="77777777" w:rsidR="007C1CDC" w:rsidRDefault="007C1CDC" w:rsidP="00F37CB2">
      <w:pPr>
        <w:spacing w:line="480" w:lineRule="auto"/>
        <w:rPr>
          <w:rFonts w:ascii="Arial" w:hAnsi="Arial" w:cs="Arial"/>
          <w:sz w:val="22"/>
          <w:szCs w:val="22"/>
          <w:lang w:val="cy-GB"/>
        </w:rPr>
      </w:pPr>
    </w:p>
    <w:p w14:paraId="0F9D88CF" w14:textId="77777777" w:rsidR="007C1CDC" w:rsidRDefault="007C1CDC" w:rsidP="00F37CB2">
      <w:pPr>
        <w:spacing w:line="480" w:lineRule="auto"/>
        <w:rPr>
          <w:rFonts w:ascii="Arial" w:hAnsi="Arial" w:cs="Arial"/>
          <w:sz w:val="22"/>
          <w:szCs w:val="22"/>
          <w:lang w:val="cy-GB"/>
        </w:rPr>
      </w:pPr>
    </w:p>
    <w:p w14:paraId="00E8ED95" w14:textId="77777777" w:rsidR="007C1CDC" w:rsidRDefault="007C1CDC" w:rsidP="00F37CB2">
      <w:pPr>
        <w:spacing w:line="480" w:lineRule="auto"/>
        <w:rPr>
          <w:rFonts w:ascii="Arial" w:hAnsi="Arial" w:cs="Arial"/>
          <w:sz w:val="22"/>
          <w:szCs w:val="22"/>
          <w:lang w:val="cy-GB"/>
        </w:rPr>
      </w:pPr>
    </w:p>
    <w:p w14:paraId="2A47118B" w14:textId="77777777" w:rsidR="007C1CDC" w:rsidRDefault="007C1CDC" w:rsidP="00F37CB2">
      <w:pPr>
        <w:spacing w:line="480" w:lineRule="auto"/>
        <w:rPr>
          <w:rFonts w:ascii="Arial" w:hAnsi="Arial" w:cs="Arial"/>
          <w:sz w:val="22"/>
          <w:szCs w:val="22"/>
          <w:lang w:val="cy-GB"/>
        </w:rPr>
      </w:pPr>
    </w:p>
    <w:p w14:paraId="4DFAA30E" w14:textId="77777777" w:rsidR="007C1CDC" w:rsidRDefault="007C1CDC" w:rsidP="00F37CB2">
      <w:pPr>
        <w:spacing w:line="480" w:lineRule="auto"/>
        <w:rPr>
          <w:rFonts w:ascii="Arial" w:hAnsi="Arial" w:cs="Arial"/>
          <w:sz w:val="22"/>
          <w:szCs w:val="22"/>
          <w:lang w:val="cy-GB"/>
        </w:rPr>
      </w:pPr>
    </w:p>
    <w:p w14:paraId="07ACD642" w14:textId="77777777" w:rsidR="007C1CDC" w:rsidRDefault="007C1CDC" w:rsidP="00F37CB2">
      <w:pPr>
        <w:spacing w:line="480" w:lineRule="auto"/>
        <w:rPr>
          <w:rFonts w:ascii="Arial" w:hAnsi="Arial" w:cs="Arial"/>
          <w:sz w:val="22"/>
          <w:szCs w:val="22"/>
          <w:lang w:val="cy-GB"/>
        </w:rPr>
      </w:pPr>
    </w:p>
    <w:p w14:paraId="150DB03C" w14:textId="77777777" w:rsidR="007C1CDC" w:rsidRDefault="007C1CDC" w:rsidP="00F37CB2">
      <w:pPr>
        <w:spacing w:line="480" w:lineRule="auto"/>
        <w:rPr>
          <w:rFonts w:ascii="Arial" w:hAnsi="Arial" w:cs="Arial"/>
          <w:sz w:val="22"/>
          <w:szCs w:val="22"/>
          <w:lang w:val="cy-GB"/>
        </w:rPr>
      </w:pPr>
    </w:p>
    <w:p w14:paraId="1B8F1BE2" w14:textId="77777777" w:rsidR="007C1CDC" w:rsidRDefault="007C1CDC" w:rsidP="00F37CB2">
      <w:pPr>
        <w:spacing w:line="480" w:lineRule="auto"/>
        <w:rPr>
          <w:rFonts w:ascii="Arial" w:hAnsi="Arial" w:cs="Arial"/>
          <w:sz w:val="22"/>
          <w:szCs w:val="22"/>
          <w:lang w:val="cy-GB"/>
        </w:rPr>
      </w:pPr>
    </w:p>
    <w:p w14:paraId="5468D93B" w14:textId="77777777" w:rsidR="007C1CDC" w:rsidRDefault="007C1CDC" w:rsidP="00F37CB2">
      <w:pPr>
        <w:spacing w:line="480" w:lineRule="auto"/>
        <w:rPr>
          <w:rFonts w:ascii="Arial" w:hAnsi="Arial" w:cs="Arial"/>
          <w:sz w:val="22"/>
          <w:szCs w:val="22"/>
          <w:lang w:val="cy-GB"/>
        </w:rPr>
      </w:pPr>
    </w:p>
    <w:p w14:paraId="3ECEC839" w14:textId="77777777" w:rsidR="007C1CDC" w:rsidRDefault="007C1CDC" w:rsidP="00F37CB2">
      <w:pPr>
        <w:spacing w:line="480" w:lineRule="auto"/>
        <w:rPr>
          <w:rFonts w:ascii="Arial" w:hAnsi="Arial" w:cs="Arial"/>
          <w:sz w:val="22"/>
          <w:szCs w:val="22"/>
          <w:lang w:val="cy-GB"/>
        </w:rPr>
      </w:pPr>
    </w:p>
    <w:p w14:paraId="520F9987" w14:textId="77777777" w:rsidR="007C1CDC" w:rsidRDefault="007C1CDC" w:rsidP="00F37CB2">
      <w:pPr>
        <w:spacing w:line="480" w:lineRule="auto"/>
        <w:rPr>
          <w:rFonts w:ascii="Arial" w:hAnsi="Arial" w:cs="Arial"/>
          <w:sz w:val="22"/>
          <w:szCs w:val="22"/>
          <w:lang w:val="cy-GB"/>
        </w:rPr>
      </w:pPr>
    </w:p>
    <w:p w14:paraId="073DF0A0" w14:textId="557CF8AD" w:rsidR="00F37CB2" w:rsidRPr="007814FD" w:rsidRDefault="00F37CB2" w:rsidP="00F37CB2">
      <w:pPr>
        <w:spacing w:line="480" w:lineRule="auto"/>
        <w:rPr>
          <w:rFonts w:ascii="Arial" w:hAnsi="Arial" w:cs="Arial"/>
          <w:b/>
          <w:bCs/>
          <w:sz w:val="22"/>
          <w:szCs w:val="22"/>
          <w:lang w:val="cy-GB"/>
        </w:rPr>
      </w:pPr>
      <w:r w:rsidRPr="007814FD">
        <w:rPr>
          <w:rFonts w:ascii="Arial" w:hAnsi="Arial" w:cs="Arial"/>
          <w:b/>
          <w:bCs/>
          <w:sz w:val="22"/>
          <w:szCs w:val="22"/>
          <w:lang w:val="cy-GB"/>
        </w:rPr>
        <w:lastRenderedPageBreak/>
        <w:t xml:space="preserve">Cyfieithiad Deallusrwydd Artiffisial (AI) o Ddarn 2 </w:t>
      </w:r>
    </w:p>
    <w:p w14:paraId="6E44CCAA" w14:textId="77777777" w:rsidR="00F37CB2" w:rsidRPr="00F37CB2" w:rsidRDefault="00F37CB2" w:rsidP="00F37CB2">
      <w:pPr>
        <w:spacing w:line="480" w:lineRule="auto"/>
        <w:rPr>
          <w:rFonts w:ascii="Arial" w:hAnsi="Arial" w:cs="Arial"/>
          <w:sz w:val="22"/>
          <w:szCs w:val="22"/>
          <w:lang w:val="cy-GB"/>
        </w:rPr>
      </w:pPr>
    </w:p>
    <w:p w14:paraId="606C8BD8" w14:textId="77777777" w:rsidR="00F37CB2" w:rsidRPr="007814FD" w:rsidRDefault="00F37CB2" w:rsidP="00F37CB2">
      <w:pPr>
        <w:spacing w:line="480" w:lineRule="auto"/>
        <w:rPr>
          <w:rFonts w:ascii="Arial" w:hAnsi="Arial" w:cs="Arial"/>
          <w:i/>
          <w:iCs/>
          <w:sz w:val="22"/>
          <w:szCs w:val="22"/>
          <w:lang w:val="cy-GB"/>
        </w:rPr>
      </w:pPr>
      <w:r w:rsidRPr="007814FD">
        <w:rPr>
          <w:rFonts w:ascii="Arial" w:hAnsi="Arial" w:cs="Arial"/>
          <w:i/>
          <w:iCs/>
          <w:sz w:val="22"/>
          <w:szCs w:val="22"/>
          <w:lang w:val="cy-GB"/>
        </w:rPr>
        <w:t>The tradition of Welsh fishermen was always to fish fairly close to the shore, avoiding losing sight of the land. Small boats were sailed or rowed out to the fishing grounds in the morning and returned in the evening. At times, there were plentiful shoals of migratory fish such as herring, one of the main species caught, but because they could disappear for long periods, fishermen had to turn to other ways of earning a living. Often, therefore, fishing was combined with professional seafaring, working on farms, or engaging in other types of land-based work.</w:t>
      </w:r>
    </w:p>
    <w:p w14:paraId="3F3DC180" w14:textId="77777777" w:rsidR="00F37CB2" w:rsidRPr="007814FD" w:rsidRDefault="00F37CB2" w:rsidP="00F37CB2">
      <w:pPr>
        <w:spacing w:line="480" w:lineRule="auto"/>
        <w:rPr>
          <w:rFonts w:ascii="Arial" w:hAnsi="Arial" w:cs="Arial"/>
          <w:i/>
          <w:iCs/>
          <w:sz w:val="22"/>
          <w:szCs w:val="22"/>
          <w:lang w:val="cy-GB"/>
        </w:rPr>
      </w:pPr>
    </w:p>
    <w:p w14:paraId="3F3511C8" w14:textId="77777777" w:rsidR="00F37CB2" w:rsidRPr="007814FD" w:rsidRDefault="00F37CB2" w:rsidP="00F37CB2">
      <w:pPr>
        <w:spacing w:line="480" w:lineRule="auto"/>
        <w:rPr>
          <w:rFonts w:ascii="Arial" w:hAnsi="Arial" w:cs="Arial"/>
          <w:i/>
          <w:iCs/>
          <w:sz w:val="22"/>
          <w:szCs w:val="22"/>
          <w:lang w:val="cy-GB"/>
        </w:rPr>
      </w:pPr>
      <w:r w:rsidRPr="007814FD">
        <w:rPr>
          <w:rFonts w:ascii="Arial" w:hAnsi="Arial" w:cs="Arial"/>
          <w:i/>
          <w:iCs/>
          <w:sz w:val="22"/>
          <w:szCs w:val="22"/>
          <w:lang w:val="cy-GB"/>
        </w:rPr>
        <w:t>With the arrival of steam engines, some coastal towns developed into major fishing ports. Steam trawlers had many advantages, as they were not at the mercy of the wind and could travel further and haul nets more quickly and efficiently.</w:t>
      </w:r>
    </w:p>
    <w:p w14:paraId="71F80E07" w14:textId="77777777" w:rsidR="00F37CB2" w:rsidRPr="007814FD" w:rsidRDefault="00F37CB2" w:rsidP="00F37CB2">
      <w:pPr>
        <w:spacing w:line="480" w:lineRule="auto"/>
        <w:rPr>
          <w:rFonts w:ascii="Arial" w:hAnsi="Arial" w:cs="Arial"/>
          <w:i/>
          <w:iCs/>
          <w:sz w:val="22"/>
          <w:szCs w:val="22"/>
          <w:lang w:val="cy-GB"/>
        </w:rPr>
      </w:pPr>
    </w:p>
    <w:p w14:paraId="543F23B8" w14:textId="77777777" w:rsidR="00F37CB2" w:rsidRPr="007814FD" w:rsidRDefault="00F37CB2" w:rsidP="00F37CB2">
      <w:pPr>
        <w:spacing w:line="480" w:lineRule="auto"/>
        <w:rPr>
          <w:rFonts w:ascii="Arial" w:hAnsi="Arial" w:cs="Arial"/>
          <w:i/>
          <w:iCs/>
          <w:sz w:val="22"/>
          <w:szCs w:val="22"/>
          <w:lang w:val="cy-GB"/>
        </w:rPr>
      </w:pPr>
      <w:r w:rsidRPr="007814FD">
        <w:rPr>
          <w:rFonts w:ascii="Arial" w:hAnsi="Arial" w:cs="Arial"/>
          <w:i/>
          <w:iCs/>
          <w:sz w:val="22"/>
          <w:szCs w:val="22"/>
          <w:lang w:val="cy-GB"/>
        </w:rPr>
        <w:t>The starting point for Milford Haven’s history as a fishing port was the arrival of a group of Quakers from Nantucket in 1792, intending to develop a market for the products of the Newfoundland fisheries, especially whale oil for street lighting. Despite the dock company’s attempts to capitalise on transatlantic passenger transport, it gradually became clear that the fishing industry provided the most reliable income.</w:t>
      </w:r>
    </w:p>
    <w:p w14:paraId="154A2961" w14:textId="77777777" w:rsidR="00F37CB2" w:rsidRPr="007814FD" w:rsidRDefault="00F37CB2" w:rsidP="00F37CB2">
      <w:pPr>
        <w:spacing w:line="480" w:lineRule="auto"/>
        <w:rPr>
          <w:rFonts w:ascii="Arial" w:hAnsi="Arial" w:cs="Arial"/>
          <w:i/>
          <w:iCs/>
          <w:sz w:val="22"/>
          <w:szCs w:val="22"/>
          <w:lang w:val="cy-GB"/>
        </w:rPr>
      </w:pPr>
    </w:p>
    <w:p w14:paraId="5922386B" w14:textId="77777777" w:rsidR="00F37CB2" w:rsidRPr="007814FD" w:rsidRDefault="00F37CB2" w:rsidP="00F37CB2">
      <w:pPr>
        <w:spacing w:line="480" w:lineRule="auto"/>
        <w:rPr>
          <w:rFonts w:ascii="Arial" w:hAnsi="Arial" w:cs="Arial"/>
          <w:i/>
          <w:iCs/>
          <w:sz w:val="22"/>
          <w:szCs w:val="22"/>
          <w:lang w:val="cy-GB"/>
        </w:rPr>
      </w:pPr>
      <w:r w:rsidRPr="007814FD">
        <w:rPr>
          <w:rFonts w:ascii="Arial" w:hAnsi="Arial" w:cs="Arial"/>
          <w:i/>
          <w:iCs/>
          <w:sz w:val="22"/>
          <w:szCs w:val="22"/>
          <w:lang w:val="cy-GB"/>
        </w:rPr>
        <w:t>After originally relying on importing ice from Norway, local ice factories were opened in Milford Haven towards the end of the nineteenth century, and by 1908 a large fish market with railway connections had been completed there. By then, around a thousand fishermen were working in the estuary, which had grown into one of the four main fishing ports of Wales and England.</w:t>
      </w:r>
    </w:p>
    <w:p w14:paraId="10DB33F8" w14:textId="77777777" w:rsidR="00F37CB2" w:rsidRPr="007814FD" w:rsidRDefault="00F37CB2" w:rsidP="00F37CB2">
      <w:pPr>
        <w:spacing w:line="480" w:lineRule="auto"/>
        <w:rPr>
          <w:rFonts w:ascii="Arial" w:hAnsi="Arial" w:cs="Arial"/>
          <w:i/>
          <w:iCs/>
          <w:sz w:val="22"/>
          <w:szCs w:val="22"/>
          <w:lang w:val="cy-GB"/>
        </w:rPr>
      </w:pPr>
    </w:p>
    <w:p w14:paraId="7568A50E" w14:textId="3B2819A3" w:rsidR="00BD661B" w:rsidRPr="00F80DDB" w:rsidRDefault="00F37CB2" w:rsidP="00F37CB2">
      <w:pPr>
        <w:spacing w:line="480" w:lineRule="auto"/>
        <w:rPr>
          <w:rFonts w:ascii="Arial" w:hAnsi="Arial" w:cs="Arial"/>
          <w:sz w:val="22"/>
          <w:szCs w:val="22"/>
        </w:rPr>
      </w:pPr>
      <w:r w:rsidRPr="007814FD">
        <w:rPr>
          <w:rFonts w:ascii="Arial" w:hAnsi="Arial" w:cs="Arial"/>
          <w:i/>
          <w:iCs/>
          <w:sz w:val="22"/>
          <w:szCs w:val="22"/>
          <w:lang w:val="cy-GB"/>
        </w:rPr>
        <w:lastRenderedPageBreak/>
        <w:t>Although local protests against the foul, unhealthy smoke led to a court case, they failed to prevent the rapid expansion of industrial processing by the 1930s, and at the height of the port’s output, some 59,000 tonnes of herring were landed</w:t>
      </w:r>
      <w:r w:rsidR="007814FD">
        <w:rPr>
          <w:rFonts w:ascii="Arial" w:hAnsi="Arial" w:cs="Arial"/>
          <w:i/>
          <w:iCs/>
          <w:sz w:val="22"/>
          <w:szCs w:val="22"/>
          <w:lang w:val="cy-GB"/>
        </w:rPr>
        <w:t>.</w:t>
      </w:r>
    </w:p>
    <w:sectPr w:rsidR="00BD661B" w:rsidRPr="00F80DDB" w:rsidSect="000F32D0">
      <w:headerReference w:type="default" r:id="rId13"/>
      <w:footerReference w:type="default" r:id="rId14"/>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DBD83" w14:textId="77777777" w:rsidR="002D67A8" w:rsidRDefault="002D67A8">
      <w:r>
        <w:separator/>
      </w:r>
    </w:p>
  </w:endnote>
  <w:endnote w:type="continuationSeparator" w:id="0">
    <w:p w14:paraId="762F5623" w14:textId="77777777" w:rsidR="002D67A8" w:rsidRDefault="002D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BC32" w14:textId="77777777" w:rsidR="00737EAD" w:rsidRDefault="00737EAD" w:rsidP="00252F0E">
    <w:pPr>
      <w:pStyle w:val="Footer"/>
      <w:rPr>
        <w:rFonts w:ascii="Times New Roman" w:hAnsi="Times New Roman"/>
        <w:b/>
        <w:sz w:val="16"/>
      </w:rPr>
    </w:pPr>
  </w:p>
  <w:p w14:paraId="49AFD1EF" w14:textId="214CE58D" w:rsidR="00737EAD" w:rsidRPr="006C413E" w:rsidRDefault="00737EAD" w:rsidP="00252F0E">
    <w:pPr>
      <w:pStyle w:val="Footer"/>
      <w:rPr>
        <w:rFonts w:cs="Arial"/>
        <w:b/>
        <w:sz w:val="14"/>
        <w:szCs w:val="14"/>
      </w:rPr>
    </w:pPr>
    <w:r w:rsidRPr="006C413E">
      <w:rPr>
        <w:rFonts w:cs="Arial"/>
        <w:b/>
        <w:sz w:val="14"/>
        <w:szCs w:val="14"/>
      </w:rPr>
      <w:t xml:space="preserve">Cyflawn – </w:t>
    </w:r>
    <w:r w:rsidR="00F61255">
      <w:rPr>
        <w:rFonts w:cs="Arial"/>
        <w:b/>
        <w:sz w:val="14"/>
        <w:szCs w:val="14"/>
      </w:rPr>
      <w:t>18 Ebrill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A89CD" w14:textId="77777777" w:rsidR="002D67A8" w:rsidRDefault="002D67A8">
      <w:r>
        <w:separator/>
      </w:r>
    </w:p>
  </w:footnote>
  <w:footnote w:type="continuationSeparator" w:id="0">
    <w:p w14:paraId="36108E1E" w14:textId="77777777" w:rsidR="002D67A8" w:rsidRDefault="002D6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4FDA" w14:textId="77777777" w:rsidR="00C53A4C" w:rsidRPr="006C413E" w:rsidRDefault="00C53A4C" w:rsidP="00C53A4C">
    <w:pPr>
      <w:pStyle w:val="Header"/>
      <w:rPr>
        <w:rFonts w:ascii="Arial" w:hAnsi="Arial" w:cs="Arial"/>
        <w:sz w:val="18"/>
        <w:szCs w:val="18"/>
      </w:rPr>
    </w:pPr>
    <w:r w:rsidRPr="006C413E">
      <w:rPr>
        <w:rFonts w:ascii="Arial" w:hAnsi="Arial" w:cs="Arial"/>
        <w:sz w:val="18"/>
        <w:szCs w:val="18"/>
      </w:rPr>
      <w:t>NODWCH EICH RHIF ARHOLIAD AR FRIG POB TUDALEN</w:t>
    </w:r>
  </w:p>
  <w:p w14:paraId="5FBE3E1A" w14:textId="77777777" w:rsidR="00C53A4C" w:rsidRDefault="00C53A4C" w:rsidP="00C53A4C">
    <w:pPr>
      <w:pStyle w:val="Header"/>
    </w:pPr>
  </w:p>
  <w:p w14:paraId="20615878" w14:textId="77777777" w:rsidR="00C53A4C" w:rsidRDefault="00C53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00325"/>
    <w:multiLevelType w:val="hybridMultilevel"/>
    <w:tmpl w:val="A8648A8A"/>
    <w:lvl w:ilvl="0" w:tplc="89261D0E">
      <w:start w:val="1"/>
      <w:numFmt w:val="bullet"/>
      <w:lvlText w:val=""/>
      <w:lvlJc w:val="left"/>
      <w:pPr>
        <w:tabs>
          <w:tab w:val="num" w:pos="360"/>
        </w:tabs>
        <w:ind w:left="340" w:hanging="340"/>
      </w:pPr>
      <w:rPr>
        <w:rFonts w:ascii="Symbol" w:hAnsi="Symbol" w:hint="default"/>
      </w:rPr>
    </w:lvl>
    <w:lvl w:ilvl="1" w:tplc="ED3CB494" w:tentative="1">
      <w:start w:val="1"/>
      <w:numFmt w:val="bullet"/>
      <w:lvlText w:val="o"/>
      <w:lvlJc w:val="left"/>
      <w:pPr>
        <w:tabs>
          <w:tab w:val="num" w:pos="1440"/>
        </w:tabs>
        <w:ind w:left="1440" w:hanging="360"/>
      </w:pPr>
      <w:rPr>
        <w:rFonts w:ascii="Courier New" w:hAnsi="Courier New" w:hint="default"/>
      </w:rPr>
    </w:lvl>
    <w:lvl w:ilvl="2" w:tplc="3708B4DA" w:tentative="1">
      <w:start w:val="1"/>
      <w:numFmt w:val="bullet"/>
      <w:lvlText w:val=""/>
      <w:lvlJc w:val="left"/>
      <w:pPr>
        <w:tabs>
          <w:tab w:val="num" w:pos="2160"/>
        </w:tabs>
        <w:ind w:left="2160" w:hanging="360"/>
      </w:pPr>
      <w:rPr>
        <w:rFonts w:ascii="Wingdings" w:hAnsi="Wingdings" w:hint="default"/>
      </w:rPr>
    </w:lvl>
    <w:lvl w:ilvl="3" w:tplc="9A345138" w:tentative="1">
      <w:start w:val="1"/>
      <w:numFmt w:val="bullet"/>
      <w:lvlText w:val=""/>
      <w:lvlJc w:val="left"/>
      <w:pPr>
        <w:tabs>
          <w:tab w:val="num" w:pos="2880"/>
        </w:tabs>
        <w:ind w:left="2880" w:hanging="360"/>
      </w:pPr>
      <w:rPr>
        <w:rFonts w:ascii="Symbol" w:hAnsi="Symbol" w:hint="default"/>
      </w:rPr>
    </w:lvl>
    <w:lvl w:ilvl="4" w:tplc="37788710" w:tentative="1">
      <w:start w:val="1"/>
      <w:numFmt w:val="bullet"/>
      <w:lvlText w:val="o"/>
      <w:lvlJc w:val="left"/>
      <w:pPr>
        <w:tabs>
          <w:tab w:val="num" w:pos="3600"/>
        </w:tabs>
        <w:ind w:left="3600" w:hanging="360"/>
      </w:pPr>
      <w:rPr>
        <w:rFonts w:ascii="Courier New" w:hAnsi="Courier New" w:hint="default"/>
      </w:rPr>
    </w:lvl>
    <w:lvl w:ilvl="5" w:tplc="EAF08530" w:tentative="1">
      <w:start w:val="1"/>
      <w:numFmt w:val="bullet"/>
      <w:lvlText w:val=""/>
      <w:lvlJc w:val="left"/>
      <w:pPr>
        <w:tabs>
          <w:tab w:val="num" w:pos="4320"/>
        </w:tabs>
        <w:ind w:left="4320" w:hanging="360"/>
      </w:pPr>
      <w:rPr>
        <w:rFonts w:ascii="Wingdings" w:hAnsi="Wingdings" w:hint="default"/>
      </w:rPr>
    </w:lvl>
    <w:lvl w:ilvl="6" w:tplc="13C6F85A" w:tentative="1">
      <w:start w:val="1"/>
      <w:numFmt w:val="bullet"/>
      <w:lvlText w:val=""/>
      <w:lvlJc w:val="left"/>
      <w:pPr>
        <w:tabs>
          <w:tab w:val="num" w:pos="5040"/>
        </w:tabs>
        <w:ind w:left="5040" w:hanging="360"/>
      </w:pPr>
      <w:rPr>
        <w:rFonts w:ascii="Symbol" w:hAnsi="Symbol" w:hint="default"/>
      </w:rPr>
    </w:lvl>
    <w:lvl w:ilvl="7" w:tplc="5AA28710" w:tentative="1">
      <w:start w:val="1"/>
      <w:numFmt w:val="bullet"/>
      <w:lvlText w:val="o"/>
      <w:lvlJc w:val="left"/>
      <w:pPr>
        <w:tabs>
          <w:tab w:val="num" w:pos="5760"/>
        </w:tabs>
        <w:ind w:left="5760" w:hanging="360"/>
      </w:pPr>
      <w:rPr>
        <w:rFonts w:ascii="Courier New" w:hAnsi="Courier New" w:hint="default"/>
      </w:rPr>
    </w:lvl>
    <w:lvl w:ilvl="8" w:tplc="D380852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E186C"/>
    <w:multiLevelType w:val="hybridMultilevel"/>
    <w:tmpl w:val="1C24D090"/>
    <w:lvl w:ilvl="0" w:tplc="2798694C">
      <w:start w:val="1"/>
      <w:numFmt w:val="bullet"/>
      <w:lvlText w:val=""/>
      <w:lvlJc w:val="left"/>
      <w:pPr>
        <w:tabs>
          <w:tab w:val="num" w:pos="720"/>
        </w:tabs>
        <w:ind w:left="720" w:hanging="360"/>
      </w:pPr>
      <w:rPr>
        <w:rFonts w:ascii="Symbol" w:hAnsi="Symbol" w:hint="default"/>
      </w:rPr>
    </w:lvl>
    <w:lvl w:ilvl="1" w:tplc="E1C4D656" w:tentative="1">
      <w:start w:val="1"/>
      <w:numFmt w:val="bullet"/>
      <w:lvlText w:val="o"/>
      <w:lvlJc w:val="left"/>
      <w:pPr>
        <w:tabs>
          <w:tab w:val="num" w:pos="1440"/>
        </w:tabs>
        <w:ind w:left="1440" w:hanging="360"/>
      </w:pPr>
      <w:rPr>
        <w:rFonts w:ascii="Courier New" w:hAnsi="Courier New" w:hint="default"/>
      </w:rPr>
    </w:lvl>
    <w:lvl w:ilvl="2" w:tplc="5BCE7572" w:tentative="1">
      <w:start w:val="1"/>
      <w:numFmt w:val="bullet"/>
      <w:lvlText w:val=""/>
      <w:lvlJc w:val="left"/>
      <w:pPr>
        <w:tabs>
          <w:tab w:val="num" w:pos="2160"/>
        </w:tabs>
        <w:ind w:left="2160" w:hanging="360"/>
      </w:pPr>
      <w:rPr>
        <w:rFonts w:ascii="Wingdings" w:hAnsi="Wingdings" w:hint="default"/>
      </w:rPr>
    </w:lvl>
    <w:lvl w:ilvl="3" w:tplc="0846D1F2" w:tentative="1">
      <w:start w:val="1"/>
      <w:numFmt w:val="bullet"/>
      <w:lvlText w:val=""/>
      <w:lvlJc w:val="left"/>
      <w:pPr>
        <w:tabs>
          <w:tab w:val="num" w:pos="2880"/>
        </w:tabs>
        <w:ind w:left="2880" w:hanging="360"/>
      </w:pPr>
      <w:rPr>
        <w:rFonts w:ascii="Symbol" w:hAnsi="Symbol" w:hint="default"/>
      </w:rPr>
    </w:lvl>
    <w:lvl w:ilvl="4" w:tplc="E3B6797E" w:tentative="1">
      <w:start w:val="1"/>
      <w:numFmt w:val="bullet"/>
      <w:lvlText w:val="o"/>
      <w:lvlJc w:val="left"/>
      <w:pPr>
        <w:tabs>
          <w:tab w:val="num" w:pos="3600"/>
        </w:tabs>
        <w:ind w:left="3600" w:hanging="360"/>
      </w:pPr>
      <w:rPr>
        <w:rFonts w:ascii="Courier New" w:hAnsi="Courier New" w:hint="default"/>
      </w:rPr>
    </w:lvl>
    <w:lvl w:ilvl="5" w:tplc="61B8679A" w:tentative="1">
      <w:start w:val="1"/>
      <w:numFmt w:val="bullet"/>
      <w:lvlText w:val=""/>
      <w:lvlJc w:val="left"/>
      <w:pPr>
        <w:tabs>
          <w:tab w:val="num" w:pos="4320"/>
        </w:tabs>
        <w:ind w:left="4320" w:hanging="360"/>
      </w:pPr>
      <w:rPr>
        <w:rFonts w:ascii="Wingdings" w:hAnsi="Wingdings" w:hint="default"/>
      </w:rPr>
    </w:lvl>
    <w:lvl w:ilvl="6" w:tplc="F6C6B84C" w:tentative="1">
      <w:start w:val="1"/>
      <w:numFmt w:val="bullet"/>
      <w:lvlText w:val=""/>
      <w:lvlJc w:val="left"/>
      <w:pPr>
        <w:tabs>
          <w:tab w:val="num" w:pos="5040"/>
        </w:tabs>
        <w:ind w:left="5040" w:hanging="360"/>
      </w:pPr>
      <w:rPr>
        <w:rFonts w:ascii="Symbol" w:hAnsi="Symbol" w:hint="default"/>
      </w:rPr>
    </w:lvl>
    <w:lvl w:ilvl="7" w:tplc="ED2066B0" w:tentative="1">
      <w:start w:val="1"/>
      <w:numFmt w:val="bullet"/>
      <w:lvlText w:val="o"/>
      <w:lvlJc w:val="left"/>
      <w:pPr>
        <w:tabs>
          <w:tab w:val="num" w:pos="5760"/>
        </w:tabs>
        <w:ind w:left="5760" w:hanging="360"/>
      </w:pPr>
      <w:rPr>
        <w:rFonts w:ascii="Courier New" w:hAnsi="Courier New" w:hint="default"/>
      </w:rPr>
    </w:lvl>
    <w:lvl w:ilvl="8" w:tplc="0C10482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926AB"/>
    <w:multiLevelType w:val="hybridMultilevel"/>
    <w:tmpl w:val="29E45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F6AFD"/>
    <w:multiLevelType w:val="hybridMultilevel"/>
    <w:tmpl w:val="56D83652"/>
    <w:lvl w:ilvl="0" w:tplc="C72A1B20">
      <w:start w:val="1"/>
      <w:numFmt w:val="bullet"/>
      <w:lvlText w:val=""/>
      <w:lvlJc w:val="left"/>
      <w:pPr>
        <w:tabs>
          <w:tab w:val="num" w:pos="360"/>
        </w:tabs>
        <w:ind w:left="340" w:hanging="340"/>
      </w:pPr>
      <w:rPr>
        <w:rFonts w:ascii="Symbol" w:hAnsi="Symbol" w:hint="default"/>
      </w:rPr>
    </w:lvl>
    <w:lvl w:ilvl="1" w:tplc="E50A4A2A" w:tentative="1">
      <w:start w:val="1"/>
      <w:numFmt w:val="bullet"/>
      <w:lvlText w:val="o"/>
      <w:lvlJc w:val="left"/>
      <w:pPr>
        <w:tabs>
          <w:tab w:val="num" w:pos="1440"/>
        </w:tabs>
        <w:ind w:left="1440" w:hanging="360"/>
      </w:pPr>
      <w:rPr>
        <w:rFonts w:ascii="Courier New" w:hAnsi="Courier New" w:hint="default"/>
      </w:rPr>
    </w:lvl>
    <w:lvl w:ilvl="2" w:tplc="8CA65768" w:tentative="1">
      <w:start w:val="1"/>
      <w:numFmt w:val="bullet"/>
      <w:lvlText w:val=""/>
      <w:lvlJc w:val="left"/>
      <w:pPr>
        <w:tabs>
          <w:tab w:val="num" w:pos="2160"/>
        </w:tabs>
        <w:ind w:left="2160" w:hanging="360"/>
      </w:pPr>
      <w:rPr>
        <w:rFonts w:ascii="Wingdings" w:hAnsi="Wingdings" w:hint="default"/>
      </w:rPr>
    </w:lvl>
    <w:lvl w:ilvl="3" w:tplc="B02E77DC" w:tentative="1">
      <w:start w:val="1"/>
      <w:numFmt w:val="bullet"/>
      <w:lvlText w:val=""/>
      <w:lvlJc w:val="left"/>
      <w:pPr>
        <w:tabs>
          <w:tab w:val="num" w:pos="2880"/>
        </w:tabs>
        <w:ind w:left="2880" w:hanging="360"/>
      </w:pPr>
      <w:rPr>
        <w:rFonts w:ascii="Symbol" w:hAnsi="Symbol" w:hint="default"/>
      </w:rPr>
    </w:lvl>
    <w:lvl w:ilvl="4" w:tplc="BF12A0C0" w:tentative="1">
      <w:start w:val="1"/>
      <w:numFmt w:val="bullet"/>
      <w:lvlText w:val="o"/>
      <w:lvlJc w:val="left"/>
      <w:pPr>
        <w:tabs>
          <w:tab w:val="num" w:pos="3600"/>
        </w:tabs>
        <w:ind w:left="3600" w:hanging="360"/>
      </w:pPr>
      <w:rPr>
        <w:rFonts w:ascii="Courier New" w:hAnsi="Courier New" w:hint="default"/>
      </w:rPr>
    </w:lvl>
    <w:lvl w:ilvl="5" w:tplc="9580F94E" w:tentative="1">
      <w:start w:val="1"/>
      <w:numFmt w:val="bullet"/>
      <w:lvlText w:val=""/>
      <w:lvlJc w:val="left"/>
      <w:pPr>
        <w:tabs>
          <w:tab w:val="num" w:pos="4320"/>
        </w:tabs>
        <w:ind w:left="4320" w:hanging="360"/>
      </w:pPr>
      <w:rPr>
        <w:rFonts w:ascii="Wingdings" w:hAnsi="Wingdings" w:hint="default"/>
      </w:rPr>
    </w:lvl>
    <w:lvl w:ilvl="6" w:tplc="BE2AC2E8" w:tentative="1">
      <w:start w:val="1"/>
      <w:numFmt w:val="bullet"/>
      <w:lvlText w:val=""/>
      <w:lvlJc w:val="left"/>
      <w:pPr>
        <w:tabs>
          <w:tab w:val="num" w:pos="5040"/>
        </w:tabs>
        <w:ind w:left="5040" w:hanging="360"/>
      </w:pPr>
      <w:rPr>
        <w:rFonts w:ascii="Symbol" w:hAnsi="Symbol" w:hint="default"/>
      </w:rPr>
    </w:lvl>
    <w:lvl w:ilvl="7" w:tplc="DD8863C6" w:tentative="1">
      <w:start w:val="1"/>
      <w:numFmt w:val="bullet"/>
      <w:lvlText w:val="o"/>
      <w:lvlJc w:val="left"/>
      <w:pPr>
        <w:tabs>
          <w:tab w:val="num" w:pos="5760"/>
        </w:tabs>
        <w:ind w:left="5760" w:hanging="360"/>
      </w:pPr>
      <w:rPr>
        <w:rFonts w:ascii="Courier New" w:hAnsi="Courier New" w:hint="default"/>
      </w:rPr>
    </w:lvl>
    <w:lvl w:ilvl="8" w:tplc="2E7EE26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A81CA1"/>
    <w:multiLevelType w:val="hybridMultilevel"/>
    <w:tmpl w:val="EA60EDA8"/>
    <w:lvl w:ilvl="0" w:tplc="C03A0064">
      <w:start w:val="1"/>
      <w:numFmt w:val="bullet"/>
      <w:lvlText w:val=""/>
      <w:lvlJc w:val="left"/>
      <w:pPr>
        <w:tabs>
          <w:tab w:val="num" w:pos="720"/>
        </w:tabs>
        <w:ind w:left="720" w:hanging="360"/>
      </w:pPr>
      <w:rPr>
        <w:rFonts w:ascii="Symbol" w:hAnsi="Symbol" w:hint="default"/>
      </w:rPr>
    </w:lvl>
    <w:lvl w:ilvl="1" w:tplc="50FA215A" w:tentative="1">
      <w:start w:val="1"/>
      <w:numFmt w:val="bullet"/>
      <w:lvlText w:val="o"/>
      <w:lvlJc w:val="left"/>
      <w:pPr>
        <w:tabs>
          <w:tab w:val="num" w:pos="1440"/>
        </w:tabs>
        <w:ind w:left="1440" w:hanging="360"/>
      </w:pPr>
      <w:rPr>
        <w:rFonts w:ascii="Courier New" w:hAnsi="Courier New" w:hint="default"/>
      </w:rPr>
    </w:lvl>
    <w:lvl w:ilvl="2" w:tplc="DCD2E60E" w:tentative="1">
      <w:start w:val="1"/>
      <w:numFmt w:val="bullet"/>
      <w:lvlText w:val=""/>
      <w:lvlJc w:val="left"/>
      <w:pPr>
        <w:tabs>
          <w:tab w:val="num" w:pos="2160"/>
        </w:tabs>
        <w:ind w:left="2160" w:hanging="360"/>
      </w:pPr>
      <w:rPr>
        <w:rFonts w:ascii="Wingdings" w:hAnsi="Wingdings" w:hint="default"/>
      </w:rPr>
    </w:lvl>
    <w:lvl w:ilvl="3" w:tplc="59D266B8" w:tentative="1">
      <w:start w:val="1"/>
      <w:numFmt w:val="bullet"/>
      <w:lvlText w:val=""/>
      <w:lvlJc w:val="left"/>
      <w:pPr>
        <w:tabs>
          <w:tab w:val="num" w:pos="2880"/>
        </w:tabs>
        <w:ind w:left="2880" w:hanging="360"/>
      </w:pPr>
      <w:rPr>
        <w:rFonts w:ascii="Symbol" w:hAnsi="Symbol" w:hint="default"/>
      </w:rPr>
    </w:lvl>
    <w:lvl w:ilvl="4" w:tplc="16449570" w:tentative="1">
      <w:start w:val="1"/>
      <w:numFmt w:val="bullet"/>
      <w:lvlText w:val="o"/>
      <w:lvlJc w:val="left"/>
      <w:pPr>
        <w:tabs>
          <w:tab w:val="num" w:pos="3600"/>
        </w:tabs>
        <w:ind w:left="3600" w:hanging="360"/>
      </w:pPr>
      <w:rPr>
        <w:rFonts w:ascii="Courier New" w:hAnsi="Courier New" w:hint="default"/>
      </w:rPr>
    </w:lvl>
    <w:lvl w:ilvl="5" w:tplc="55A03DCA" w:tentative="1">
      <w:start w:val="1"/>
      <w:numFmt w:val="bullet"/>
      <w:lvlText w:val=""/>
      <w:lvlJc w:val="left"/>
      <w:pPr>
        <w:tabs>
          <w:tab w:val="num" w:pos="4320"/>
        </w:tabs>
        <w:ind w:left="4320" w:hanging="360"/>
      </w:pPr>
      <w:rPr>
        <w:rFonts w:ascii="Wingdings" w:hAnsi="Wingdings" w:hint="default"/>
      </w:rPr>
    </w:lvl>
    <w:lvl w:ilvl="6" w:tplc="E9A619BE" w:tentative="1">
      <w:start w:val="1"/>
      <w:numFmt w:val="bullet"/>
      <w:lvlText w:val=""/>
      <w:lvlJc w:val="left"/>
      <w:pPr>
        <w:tabs>
          <w:tab w:val="num" w:pos="5040"/>
        </w:tabs>
        <w:ind w:left="5040" w:hanging="360"/>
      </w:pPr>
      <w:rPr>
        <w:rFonts w:ascii="Symbol" w:hAnsi="Symbol" w:hint="default"/>
      </w:rPr>
    </w:lvl>
    <w:lvl w:ilvl="7" w:tplc="CE088B7A" w:tentative="1">
      <w:start w:val="1"/>
      <w:numFmt w:val="bullet"/>
      <w:lvlText w:val="o"/>
      <w:lvlJc w:val="left"/>
      <w:pPr>
        <w:tabs>
          <w:tab w:val="num" w:pos="5760"/>
        </w:tabs>
        <w:ind w:left="5760" w:hanging="360"/>
      </w:pPr>
      <w:rPr>
        <w:rFonts w:ascii="Courier New" w:hAnsi="Courier New" w:hint="default"/>
      </w:rPr>
    </w:lvl>
    <w:lvl w:ilvl="8" w:tplc="3D24D84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439AB"/>
    <w:multiLevelType w:val="hybridMultilevel"/>
    <w:tmpl w:val="4C0AAC16"/>
    <w:lvl w:ilvl="0" w:tplc="C36C8F78">
      <w:start w:val="1"/>
      <w:numFmt w:val="bullet"/>
      <w:lvlText w:val=""/>
      <w:lvlJc w:val="left"/>
      <w:pPr>
        <w:tabs>
          <w:tab w:val="num" w:pos="720"/>
        </w:tabs>
        <w:ind w:left="720" w:hanging="360"/>
      </w:pPr>
      <w:rPr>
        <w:rFonts w:ascii="Symbol" w:hAnsi="Symbol" w:hint="default"/>
      </w:rPr>
    </w:lvl>
    <w:lvl w:ilvl="1" w:tplc="568EDC4A" w:tentative="1">
      <w:start w:val="1"/>
      <w:numFmt w:val="bullet"/>
      <w:lvlText w:val="o"/>
      <w:lvlJc w:val="left"/>
      <w:pPr>
        <w:tabs>
          <w:tab w:val="num" w:pos="1440"/>
        </w:tabs>
        <w:ind w:left="1440" w:hanging="360"/>
      </w:pPr>
      <w:rPr>
        <w:rFonts w:ascii="Courier New" w:hAnsi="Courier New" w:hint="default"/>
      </w:rPr>
    </w:lvl>
    <w:lvl w:ilvl="2" w:tplc="A864AFAA" w:tentative="1">
      <w:start w:val="1"/>
      <w:numFmt w:val="bullet"/>
      <w:lvlText w:val=""/>
      <w:lvlJc w:val="left"/>
      <w:pPr>
        <w:tabs>
          <w:tab w:val="num" w:pos="2160"/>
        </w:tabs>
        <w:ind w:left="2160" w:hanging="360"/>
      </w:pPr>
      <w:rPr>
        <w:rFonts w:ascii="Wingdings" w:hAnsi="Wingdings" w:hint="default"/>
      </w:rPr>
    </w:lvl>
    <w:lvl w:ilvl="3" w:tplc="88827A02" w:tentative="1">
      <w:start w:val="1"/>
      <w:numFmt w:val="bullet"/>
      <w:lvlText w:val=""/>
      <w:lvlJc w:val="left"/>
      <w:pPr>
        <w:tabs>
          <w:tab w:val="num" w:pos="2880"/>
        </w:tabs>
        <w:ind w:left="2880" w:hanging="360"/>
      </w:pPr>
      <w:rPr>
        <w:rFonts w:ascii="Symbol" w:hAnsi="Symbol" w:hint="default"/>
      </w:rPr>
    </w:lvl>
    <w:lvl w:ilvl="4" w:tplc="39B069DE" w:tentative="1">
      <w:start w:val="1"/>
      <w:numFmt w:val="bullet"/>
      <w:lvlText w:val="o"/>
      <w:lvlJc w:val="left"/>
      <w:pPr>
        <w:tabs>
          <w:tab w:val="num" w:pos="3600"/>
        </w:tabs>
        <w:ind w:left="3600" w:hanging="360"/>
      </w:pPr>
      <w:rPr>
        <w:rFonts w:ascii="Courier New" w:hAnsi="Courier New" w:hint="default"/>
      </w:rPr>
    </w:lvl>
    <w:lvl w:ilvl="5" w:tplc="FB663638" w:tentative="1">
      <w:start w:val="1"/>
      <w:numFmt w:val="bullet"/>
      <w:lvlText w:val=""/>
      <w:lvlJc w:val="left"/>
      <w:pPr>
        <w:tabs>
          <w:tab w:val="num" w:pos="4320"/>
        </w:tabs>
        <w:ind w:left="4320" w:hanging="360"/>
      </w:pPr>
      <w:rPr>
        <w:rFonts w:ascii="Wingdings" w:hAnsi="Wingdings" w:hint="default"/>
      </w:rPr>
    </w:lvl>
    <w:lvl w:ilvl="6" w:tplc="60CCD02C" w:tentative="1">
      <w:start w:val="1"/>
      <w:numFmt w:val="bullet"/>
      <w:lvlText w:val=""/>
      <w:lvlJc w:val="left"/>
      <w:pPr>
        <w:tabs>
          <w:tab w:val="num" w:pos="5040"/>
        </w:tabs>
        <w:ind w:left="5040" w:hanging="360"/>
      </w:pPr>
      <w:rPr>
        <w:rFonts w:ascii="Symbol" w:hAnsi="Symbol" w:hint="default"/>
      </w:rPr>
    </w:lvl>
    <w:lvl w:ilvl="7" w:tplc="B9FEC494" w:tentative="1">
      <w:start w:val="1"/>
      <w:numFmt w:val="bullet"/>
      <w:lvlText w:val="o"/>
      <w:lvlJc w:val="left"/>
      <w:pPr>
        <w:tabs>
          <w:tab w:val="num" w:pos="5760"/>
        </w:tabs>
        <w:ind w:left="5760" w:hanging="360"/>
      </w:pPr>
      <w:rPr>
        <w:rFonts w:ascii="Courier New" w:hAnsi="Courier New" w:hint="default"/>
      </w:rPr>
    </w:lvl>
    <w:lvl w:ilvl="8" w:tplc="FFFAB5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E6579C"/>
    <w:multiLevelType w:val="hybridMultilevel"/>
    <w:tmpl w:val="A852D6BC"/>
    <w:lvl w:ilvl="0" w:tplc="2768224A">
      <w:start w:val="1"/>
      <w:numFmt w:val="bullet"/>
      <w:lvlText w:val=""/>
      <w:lvlJc w:val="left"/>
      <w:pPr>
        <w:tabs>
          <w:tab w:val="num" w:pos="720"/>
        </w:tabs>
        <w:ind w:left="720" w:hanging="360"/>
      </w:pPr>
      <w:rPr>
        <w:rFonts w:ascii="Symbol" w:hAnsi="Symbol" w:hint="default"/>
      </w:rPr>
    </w:lvl>
    <w:lvl w:ilvl="1" w:tplc="D95EA58A" w:tentative="1">
      <w:start w:val="1"/>
      <w:numFmt w:val="bullet"/>
      <w:lvlText w:val="o"/>
      <w:lvlJc w:val="left"/>
      <w:pPr>
        <w:tabs>
          <w:tab w:val="num" w:pos="1440"/>
        </w:tabs>
        <w:ind w:left="1440" w:hanging="360"/>
      </w:pPr>
      <w:rPr>
        <w:rFonts w:ascii="Courier New" w:hAnsi="Courier New" w:hint="default"/>
      </w:rPr>
    </w:lvl>
    <w:lvl w:ilvl="2" w:tplc="0A68A876" w:tentative="1">
      <w:start w:val="1"/>
      <w:numFmt w:val="bullet"/>
      <w:lvlText w:val=""/>
      <w:lvlJc w:val="left"/>
      <w:pPr>
        <w:tabs>
          <w:tab w:val="num" w:pos="2160"/>
        </w:tabs>
        <w:ind w:left="2160" w:hanging="360"/>
      </w:pPr>
      <w:rPr>
        <w:rFonts w:ascii="Wingdings" w:hAnsi="Wingdings" w:hint="default"/>
      </w:rPr>
    </w:lvl>
    <w:lvl w:ilvl="3" w:tplc="2070F0A6" w:tentative="1">
      <w:start w:val="1"/>
      <w:numFmt w:val="bullet"/>
      <w:lvlText w:val=""/>
      <w:lvlJc w:val="left"/>
      <w:pPr>
        <w:tabs>
          <w:tab w:val="num" w:pos="2880"/>
        </w:tabs>
        <w:ind w:left="2880" w:hanging="360"/>
      </w:pPr>
      <w:rPr>
        <w:rFonts w:ascii="Symbol" w:hAnsi="Symbol" w:hint="default"/>
      </w:rPr>
    </w:lvl>
    <w:lvl w:ilvl="4" w:tplc="9FB6B248" w:tentative="1">
      <w:start w:val="1"/>
      <w:numFmt w:val="bullet"/>
      <w:lvlText w:val="o"/>
      <w:lvlJc w:val="left"/>
      <w:pPr>
        <w:tabs>
          <w:tab w:val="num" w:pos="3600"/>
        </w:tabs>
        <w:ind w:left="3600" w:hanging="360"/>
      </w:pPr>
      <w:rPr>
        <w:rFonts w:ascii="Courier New" w:hAnsi="Courier New" w:hint="default"/>
      </w:rPr>
    </w:lvl>
    <w:lvl w:ilvl="5" w:tplc="04300BEE" w:tentative="1">
      <w:start w:val="1"/>
      <w:numFmt w:val="bullet"/>
      <w:lvlText w:val=""/>
      <w:lvlJc w:val="left"/>
      <w:pPr>
        <w:tabs>
          <w:tab w:val="num" w:pos="4320"/>
        </w:tabs>
        <w:ind w:left="4320" w:hanging="360"/>
      </w:pPr>
      <w:rPr>
        <w:rFonts w:ascii="Wingdings" w:hAnsi="Wingdings" w:hint="default"/>
      </w:rPr>
    </w:lvl>
    <w:lvl w:ilvl="6" w:tplc="1694A006" w:tentative="1">
      <w:start w:val="1"/>
      <w:numFmt w:val="bullet"/>
      <w:lvlText w:val=""/>
      <w:lvlJc w:val="left"/>
      <w:pPr>
        <w:tabs>
          <w:tab w:val="num" w:pos="5040"/>
        </w:tabs>
        <w:ind w:left="5040" w:hanging="360"/>
      </w:pPr>
      <w:rPr>
        <w:rFonts w:ascii="Symbol" w:hAnsi="Symbol" w:hint="default"/>
      </w:rPr>
    </w:lvl>
    <w:lvl w:ilvl="7" w:tplc="738C2742" w:tentative="1">
      <w:start w:val="1"/>
      <w:numFmt w:val="bullet"/>
      <w:lvlText w:val="o"/>
      <w:lvlJc w:val="left"/>
      <w:pPr>
        <w:tabs>
          <w:tab w:val="num" w:pos="5760"/>
        </w:tabs>
        <w:ind w:left="5760" w:hanging="360"/>
      </w:pPr>
      <w:rPr>
        <w:rFonts w:ascii="Courier New" w:hAnsi="Courier New" w:hint="default"/>
      </w:rPr>
    </w:lvl>
    <w:lvl w:ilvl="8" w:tplc="535C55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4C7AD6"/>
    <w:multiLevelType w:val="hybridMultilevel"/>
    <w:tmpl w:val="862229C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9" w15:restartNumberingAfterBreak="0">
    <w:nsid w:val="3FC36DFE"/>
    <w:multiLevelType w:val="hybridMultilevel"/>
    <w:tmpl w:val="E0E66C9A"/>
    <w:lvl w:ilvl="0" w:tplc="724AFD54">
      <w:start w:val="1"/>
      <w:numFmt w:val="bullet"/>
      <w:lvlText w:val=""/>
      <w:lvlJc w:val="left"/>
      <w:pPr>
        <w:tabs>
          <w:tab w:val="num" w:pos="720"/>
        </w:tabs>
        <w:ind w:left="720" w:hanging="360"/>
      </w:pPr>
      <w:rPr>
        <w:rFonts w:ascii="Symbol" w:hAnsi="Symbol" w:hint="default"/>
      </w:rPr>
    </w:lvl>
    <w:lvl w:ilvl="1" w:tplc="207EC630" w:tentative="1">
      <w:start w:val="1"/>
      <w:numFmt w:val="bullet"/>
      <w:lvlText w:val="o"/>
      <w:lvlJc w:val="left"/>
      <w:pPr>
        <w:tabs>
          <w:tab w:val="num" w:pos="1440"/>
        </w:tabs>
        <w:ind w:left="1440" w:hanging="360"/>
      </w:pPr>
      <w:rPr>
        <w:rFonts w:ascii="Courier New" w:hAnsi="Courier New" w:hint="default"/>
      </w:rPr>
    </w:lvl>
    <w:lvl w:ilvl="2" w:tplc="D60C1C68" w:tentative="1">
      <w:start w:val="1"/>
      <w:numFmt w:val="bullet"/>
      <w:lvlText w:val=""/>
      <w:lvlJc w:val="left"/>
      <w:pPr>
        <w:tabs>
          <w:tab w:val="num" w:pos="2160"/>
        </w:tabs>
        <w:ind w:left="2160" w:hanging="360"/>
      </w:pPr>
      <w:rPr>
        <w:rFonts w:ascii="Wingdings" w:hAnsi="Wingdings" w:hint="default"/>
      </w:rPr>
    </w:lvl>
    <w:lvl w:ilvl="3" w:tplc="3326853A" w:tentative="1">
      <w:start w:val="1"/>
      <w:numFmt w:val="bullet"/>
      <w:lvlText w:val=""/>
      <w:lvlJc w:val="left"/>
      <w:pPr>
        <w:tabs>
          <w:tab w:val="num" w:pos="2880"/>
        </w:tabs>
        <w:ind w:left="2880" w:hanging="360"/>
      </w:pPr>
      <w:rPr>
        <w:rFonts w:ascii="Symbol" w:hAnsi="Symbol" w:hint="default"/>
      </w:rPr>
    </w:lvl>
    <w:lvl w:ilvl="4" w:tplc="A830D336" w:tentative="1">
      <w:start w:val="1"/>
      <w:numFmt w:val="bullet"/>
      <w:lvlText w:val="o"/>
      <w:lvlJc w:val="left"/>
      <w:pPr>
        <w:tabs>
          <w:tab w:val="num" w:pos="3600"/>
        </w:tabs>
        <w:ind w:left="3600" w:hanging="360"/>
      </w:pPr>
      <w:rPr>
        <w:rFonts w:ascii="Courier New" w:hAnsi="Courier New" w:hint="default"/>
      </w:rPr>
    </w:lvl>
    <w:lvl w:ilvl="5" w:tplc="6B9CB44C" w:tentative="1">
      <w:start w:val="1"/>
      <w:numFmt w:val="bullet"/>
      <w:lvlText w:val=""/>
      <w:lvlJc w:val="left"/>
      <w:pPr>
        <w:tabs>
          <w:tab w:val="num" w:pos="4320"/>
        </w:tabs>
        <w:ind w:left="4320" w:hanging="360"/>
      </w:pPr>
      <w:rPr>
        <w:rFonts w:ascii="Wingdings" w:hAnsi="Wingdings" w:hint="default"/>
      </w:rPr>
    </w:lvl>
    <w:lvl w:ilvl="6" w:tplc="5E569960" w:tentative="1">
      <w:start w:val="1"/>
      <w:numFmt w:val="bullet"/>
      <w:lvlText w:val=""/>
      <w:lvlJc w:val="left"/>
      <w:pPr>
        <w:tabs>
          <w:tab w:val="num" w:pos="5040"/>
        </w:tabs>
        <w:ind w:left="5040" w:hanging="360"/>
      </w:pPr>
      <w:rPr>
        <w:rFonts w:ascii="Symbol" w:hAnsi="Symbol" w:hint="default"/>
      </w:rPr>
    </w:lvl>
    <w:lvl w:ilvl="7" w:tplc="9F505B4A" w:tentative="1">
      <w:start w:val="1"/>
      <w:numFmt w:val="bullet"/>
      <w:lvlText w:val="o"/>
      <w:lvlJc w:val="left"/>
      <w:pPr>
        <w:tabs>
          <w:tab w:val="num" w:pos="5760"/>
        </w:tabs>
        <w:ind w:left="5760" w:hanging="360"/>
      </w:pPr>
      <w:rPr>
        <w:rFonts w:ascii="Courier New" w:hAnsi="Courier New" w:hint="default"/>
      </w:rPr>
    </w:lvl>
    <w:lvl w:ilvl="8" w:tplc="AE5EC38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9A3A27"/>
    <w:multiLevelType w:val="hybridMultilevel"/>
    <w:tmpl w:val="0F56ABAC"/>
    <w:lvl w:ilvl="0" w:tplc="4474AAE0">
      <w:start w:val="1"/>
      <w:numFmt w:val="bullet"/>
      <w:lvlText w:val=""/>
      <w:lvlJc w:val="left"/>
      <w:pPr>
        <w:tabs>
          <w:tab w:val="num" w:pos="360"/>
        </w:tabs>
        <w:ind w:left="113" w:hanging="113"/>
      </w:pPr>
      <w:rPr>
        <w:rFonts w:ascii="Symbol" w:hAnsi="Symbol" w:hint="default"/>
      </w:rPr>
    </w:lvl>
    <w:lvl w:ilvl="1" w:tplc="D7348FAE">
      <w:start w:val="1"/>
      <w:numFmt w:val="bullet"/>
      <w:lvlText w:val=""/>
      <w:lvlJc w:val="left"/>
      <w:pPr>
        <w:tabs>
          <w:tab w:val="num" w:pos="1440"/>
        </w:tabs>
        <w:ind w:left="1440" w:hanging="360"/>
      </w:pPr>
      <w:rPr>
        <w:rFonts w:ascii="Symbol" w:hAnsi="Symbol" w:hint="default"/>
      </w:rPr>
    </w:lvl>
    <w:lvl w:ilvl="2" w:tplc="7C36A754" w:tentative="1">
      <w:start w:val="1"/>
      <w:numFmt w:val="bullet"/>
      <w:lvlText w:val=""/>
      <w:lvlJc w:val="left"/>
      <w:pPr>
        <w:tabs>
          <w:tab w:val="num" w:pos="2160"/>
        </w:tabs>
        <w:ind w:left="2160" w:hanging="360"/>
      </w:pPr>
      <w:rPr>
        <w:rFonts w:ascii="Wingdings" w:hAnsi="Wingdings" w:hint="default"/>
      </w:rPr>
    </w:lvl>
    <w:lvl w:ilvl="3" w:tplc="E6F263C2" w:tentative="1">
      <w:start w:val="1"/>
      <w:numFmt w:val="bullet"/>
      <w:lvlText w:val=""/>
      <w:lvlJc w:val="left"/>
      <w:pPr>
        <w:tabs>
          <w:tab w:val="num" w:pos="2880"/>
        </w:tabs>
        <w:ind w:left="2880" w:hanging="360"/>
      </w:pPr>
      <w:rPr>
        <w:rFonts w:ascii="Symbol" w:hAnsi="Symbol" w:hint="default"/>
      </w:rPr>
    </w:lvl>
    <w:lvl w:ilvl="4" w:tplc="A85AF5B4" w:tentative="1">
      <w:start w:val="1"/>
      <w:numFmt w:val="bullet"/>
      <w:lvlText w:val="o"/>
      <w:lvlJc w:val="left"/>
      <w:pPr>
        <w:tabs>
          <w:tab w:val="num" w:pos="3600"/>
        </w:tabs>
        <w:ind w:left="3600" w:hanging="360"/>
      </w:pPr>
      <w:rPr>
        <w:rFonts w:ascii="Courier New" w:hAnsi="Courier New" w:hint="default"/>
      </w:rPr>
    </w:lvl>
    <w:lvl w:ilvl="5" w:tplc="7A7C48C6" w:tentative="1">
      <w:start w:val="1"/>
      <w:numFmt w:val="bullet"/>
      <w:lvlText w:val=""/>
      <w:lvlJc w:val="left"/>
      <w:pPr>
        <w:tabs>
          <w:tab w:val="num" w:pos="4320"/>
        </w:tabs>
        <w:ind w:left="4320" w:hanging="360"/>
      </w:pPr>
      <w:rPr>
        <w:rFonts w:ascii="Wingdings" w:hAnsi="Wingdings" w:hint="default"/>
      </w:rPr>
    </w:lvl>
    <w:lvl w:ilvl="6" w:tplc="2EDC369C" w:tentative="1">
      <w:start w:val="1"/>
      <w:numFmt w:val="bullet"/>
      <w:lvlText w:val=""/>
      <w:lvlJc w:val="left"/>
      <w:pPr>
        <w:tabs>
          <w:tab w:val="num" w:pos="5040"/>
        </w:tabs>
        <w:ind w:left="5040" w:hanging="360"/>
      </w:pPr>
      <w:rPr>
        <w:rFonts w:ascii="Symbol" w:hAnsi="Symbol" w:hint="default"/>
      </w:rPr>
    </w:lvl>
    <w:lvl w:ilvl="7" w:tplc="4AE0D8F8" w:tentative="1">
      <w:start w:val="1"/>
      <w:numFmt w:val="bullet"/>
      <w:lvlText w:val="o"/>
      <w:lvlJc w:val="left"/>
      <w:pPr>
        <w:tabs>
          <w:tab w:val="num" w:pos="5760"/>
        </w:tabs>
        <w:ind w:left="5760" w:hanging="360"/>
      </w:pPr>
      <w:rPr>
        <w:rFonts w:ascii="Courier New" w:hAnsi="Courier New" w:hint="default"/>
      </w:rPr>
    </w:lvl>
    <w:lvl w:ilvl="8" w:tplc="3E20C0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F33B5B"/>
    <w:multiLevelType w:val="hybridMultilevel"/>
    <w:tmpl w:val="F528B8C0"/>
    <w:lvl w:ilvl="0" w:tplc="09AA1D20">
      <w:start w:val="1"/>
      <w:numFmt w:val="bullet"/>
      <w:lvlText w:val=""/>
      <w:lvlJc w:val="left"/>
      <w:pPr>
        <w:tabs>
          <w:tab w:val="num" w:pos="1080"/>
        </w:tabs>
        <w:ind w:left="1080" w:hanging="360"/>
      </w:pPr>
      <w:rPr>
        <w:rFonts w:ascii="Symbol" w:hAnsi="Symbol" w:hint="default"/>
      </w:rPr>
    </w:lvl>
    <w:lvl w:ilvl="1" w:tplc="BD3C2F1E" w:tentative="1">
      <w:start w:val="1"/>
      <w:numFmt w:val="bullet"/>
      <w:lvlText w:val="o"/>
      <w:lvlJc w:val="left"/>
      <w:pPr>
        <w:tabs>
          <w:tab w:val="num" w:pos="3218"/>
        </w:tabs>
        <w:ind w:left="3218" w:hanging="360"/>
      </w:pPr>
      <w:rPr>
        <w:rFonts w:ascii="Courier New" w:hAnsi="Courier New" w:cs="Courier New" w:hint="default"/>
      </w:rPr>
    </w:lvl>
    <w:lvl w:ilvl="2" w:tplc="FDF8A158" w:tentative="1">
      <w:start w:val="1"/>
      <w:numFmt w:val="bullet"/>
      <w:lvlText w:val=""/>
      <w:lvlJc w:val="left"/>
      <w:pPr>
        <w:tabs>
          <w:tab w:val="num" w:pos="3938"/>
        </w:tabs>
        <w:ind w:left="3938" w:hanging="360"/>
      </w:pPr>
      <w:rPr>
        <w:rFonts w:ascii="Wingdings" w:hAnsi="Wingdings" w:hint="default"/>
      </w:rPr>
    </w:lvl>
    <w:lvl w:ilvl="3" w:tplc="1918265C" w:tentative="1">
      <w:start w:val="1"/>
      <w:numFmt w:val="bullet"/>
      <w:lvlText w:val=""/>
      <w:lvlJc w:val="left"/>
      <w:pPr>
        <w:tabs>
          <w:tab w:val="num" w:pos="4658"/>
        </w:tabs>
        <w:ind w:left="4658" w:hanging="360"/>
      </w:pPr>
      <w:rPr>
        <w:rFonts w:ascii="Symbol" w:hAnsi="Symbol" w:hint="default"/>
      </w:rPr>
    </w:lvl>
    <w:lvl w:ilvl="4" w:tplc="0F602ED4" w:tentative="1">
      <w:start w:val="1"/>
      <w:numFmt w:val="bullet"/>
      <w:lvlText w:val="o"/>
      <w:lvlJc w:val="left"/>
      <w:pPr>
        <w:tabs>
          <w:tab w:val="num" w:pos="5378"/>
        </w:tabs>
        <w:ind w:left="5378" w:hanging="360"/>
      </w:pPr>
      <w:rPr>
        <w:rFonts w:ascii="Courier New" w:hAnsi="Courier New" w:cs="Courier New" w:hint="default"/>
      </w:rPr>
    </w:lvl>
    <w:lvl w:ilvl="5" w:tplc="0A70B8D4" w:tentative="1">
      <w:start w:val="1"/>
      <w:numFmt w:val="bullet"/>
      <w:lvlText w:val=""/>
      <w:lvlJc w:val="left"/>
      <w:pPr>
        <w:tabs>
          <w:tab w:val="num" w:pos="6098"/>
        </w:tabs>
        <w:ind w:left="6098" w:hanging="360"/>
      </w:pPr>
      <w:rPr>
        <w:rFonts w:ascii="Wingdings" w:hAnsi="Wingdings" w:hint="default"/>
      </w:rPr>
    </w:lvl>
    <w:lvl w:ilvl="6" w:tplc="345C165E" w:tentative="1">
      <w:start w:val="1"/>
      <w:numFmt w:val="bullet"/>
      <w:lvlText w:val=""/>
      <w:lvlJc w:val="left"/>
      <w:pPr>
        <w:tabs>
          <w:tab w:val="num" w:pos="6818"/>
        </w:tabs>
        <w:ind w:left="6818" w:hanging="360"/>
      </w:pPr>
      <w:rPr>
        <w:rFonts w:ascii="Symbol" w:hAnsi="Symbol" w:hint="default"/>
      </w:rPr>
    </w:lvl>
    <w:lvl w:ilvl="7" w:tplc="5DD6723E" w:tentative="1">
      <w:start w:val="1"/>
      <w:numFmt w:val="bullet"/>
      <w:lvlText w:val="o"/>
      <w:lvlJc w:val="left"/>
      <w:pPr>
        <w:tabs>
          <w:tab w:val="num" w:pos="7538"/>
        </w:tabs>
        <w:ind w:left="7538" w:hanging="360"/>
      </w:pPr>
      <w:rPr>
        <w:rFonts w:ascii="Courier New" w:hAnsi="Courier New" w:cs="Courier New" w:hint="default"/>
      </w:rPr>
    </w:lvl>
    <w:lvl w:ilvl="8" w:tplc="524EF728" w:tentative="1">
      <w:start w:val="1"/>
      <w:numFmt w:val="bullet"/>
      <w:lvlText w:val=""/>
      <w:lvlJc w:val="left"/>
      <w:pPr>
        <w:tabs>
          <w:tab w:val="num" w:pos="8258"/>
        </w:tabs>
        <w:ind w:left="8258" w:hanging="360"/>
      </w:pPr>
      <w:rPr>
        <w:rFonts w:ascii="Wingdings" w:hAnsi="Wingdings" w:hint="default"/>
      </w:rPr>
    </w:lvl>
  </w:abstractNum>
  <w:abstractNum w:abstractNumId="12" w15:restartNumberingAfterBreak="0">
    <w:nsid w:val="56C915BA"/>
    <w:multiLevelType w:val="hybridMultilevel"/>
    <w:tmpl w:val="543E6A94"/>
    <w:lvl w:ilvl="0" w:tplc="9BD0E7DA">
      <w:start w:val="1"/>
      <w:numFmt w:val="bullet"/>
      <w:lvlText w:val=""/>
      <w:lvlJc w:val="left"/>
      <w:pPr>
        <w:tabs>
          <w:tab w:val="num" w:pos="397"/>
        </w:tabs>
        <w:ind w:left="397" w:hanging="397"/>
      </w:pPr>
      <w:rPr>
        <w:rFonts w:ascii="Symbol" w:hAnsi="Symbol" w:hint="default"/>
      </w:rPr>
    </w:lvl>
    <w:lvl w:ilvl="1" w:tplc="294EF8AA" w:tentative="1">
      <w:start w:val="1"/>
      <w:numFmt w:val="bullet"/>
      <w:lvlText w:val="o"/>
      <w:lvlJc w:val="left"/>
      <w:pPr>
        <w:tabs>
          <w:tab w:val="num" w:pos="1440"/>
        </w:tabs>
        <w:ind w:left="1440" w:hanging="360"/>
      </w:pPr>
      <w:rPr>
        <w:rFonts w:ascii="Courier New" w:hAnsi="Courier New" w:hint="default"/>
      </w:rPr>
    </w:lvl>
    <w:lvl w:ilvl="2" w:tplc="4DDC6548" w:tentative="1">
      <w:start w:val="1"/>
      <w:numFmt w:val="bullet"/>
      <w:lvlText w:val=""/>
      <w:lvlJc w:val="left"/>
      <w:pPr>
        <w:tabs>
          <w:tab w:val="num" w:pos="2160"/>
        </w:tabs>
        <w:ind w:left="2160" w:hanging="360"/>
      </w:pPr>
      <w:rPr>
        <w:rFonts w:ascii="Wingdings" w:hAnsi="Wingdings" w:hint="default"/>
      </w:rPr>
    </w:lvl>
    <w:lvl w:ilvl="3" w:tplc="DCB002DC" w:tentative="1">
      <w:start w:val="1"/>
      <w:numFmt w:val="bullet"/>
      <w:lvlText w:val=""/>
      <w:lvlJc w:val="left"/>
      <w:pPr>
        <w:tabs>
          <w:tab w:val="num" w:pos="2880"/>
        </w:tabs>
        <w:ind w:left="2880" w:hanging="360"/>
      </w:pPr>
      <w:rPr>
        <w:rFonts w:ascii="Symbol" w:hAnsi="Symbol" w:hint="default"/>
      </w:rPr>
    </w:lvl>
    <w:lvl w:ilvl="4" w:tplc="EA78C340" w:tentative="1">
      <w:start w:val="1"/>
      <w:numFmt w:val="bullet"/>
      <w:lvlText w:val="o"/>
      <w:lvlJc w:val="left"/>
      <w:pPr>
        <w:tabs>
          <w:tab w:val="num" w:pos="3600"/>
        </w:tabs>
        <w:ind w:left="3600" w:hanging="360"/>
      </w:pPr>
      <w:rPr>
        <w:rFonts w:ascii="Courier New" w:hAnsi="Courier New" w:hint="default"/>
      </w:rPr>
    </w:lvl>
    <w:lvl w:ilvl="5" w:tplc="E9283EFC" w:tentative="1">
      <w:start w:val="1"/>
      <w:numFmt w:val="bullet"/>
      <w:lvlText w:val=""/>
      <w:lvlJc w:val="left"/>
      <w:pPr>
        <w:tabs>
          <w:tab w:val="num" w:pos="4320"/>
        </w:tabs>
        <w:ind w:left="4320" w:hanging="360"/>
      </w:pPr>
      <w:rPr>
        <w:rFonts w:ascii="Wingdings" w:hAnsi="Wingdings" w:hint="default"/>
      </w:rPr>
    </w:lvl>
    <w:lvl w:ilvl="6" w:tplc="B8947E9A" w:tentative="1">
      <w:start w:val="1"/>
      <w:numFmt w:val="bullet"/>
      <w:lvlText w:val=""/>
      <w:lvlJc w:val="left"/>
      <w:pPr>
        <w:tabs>
          <w:tab w:val="num" w:pos="5040"/>
        </w:tabs>
        <w:ind w:left="5040" w:hanging="360"/>
      </w:pPr>
      <w:rPr>
        <w:rFonts w:ascii="Symbol" w:hAnsi="Symbol" w:hint="default"/>
      </w:rPr>
    </w:lvl>
    <w:lvl w:ilvl="7" w:tplc="4C2C8B52" w:tentative="1">
      <w:start w:val="1"/>
      <w:numFmt w:val="bullet"/>
      <w:lvlText w:val="o"/>
      <w:lvlJc w:val="left"/>
      <w:pPr>
        <w:tabs>
          <w:tab w:val="num" w:pos="5760"/>
        </w:tabs>
        <w:ind w:left="5760" w:hanging="360"/>
      </w:pPr>
      <w:rPr>
        <w:rFonts w:ascii="Courier New" w:hAnsi="Courier New" w:hint="default"/>
      </w:rPr>
    </w:lvl>
    <w:lvl w:ilvl="8" w:tplc="66DA505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E2B66"/>
    <w:multiLevelType w:val="hybridMultilevel"/>
    <w:tmpl w:val="63843CA2"/>
    <w:lvl w:ilvl="0" w:tplc="77EADFC2">
      <w:start w:val="1"/>
      <w:numFmt w:val="bullet"/>
      <w:lvlText w:val=""/>
      <w:lvlJc w:val="left"/>
      <w:pPr>
        <w:tabs>
          <w:tab w:val="num" w:pos="720"/>
        </w:tabs>
        <w:ind w:left="720" w:hanging="360"/>
      </w:pPr>
      <w:rPr>
        <w:rFonts w:ascii="Symbol" w:hAnsi="Symbol" w:hint="default"/>
      </w:rPr>
    </w:lvl>
    <w:lvl w:ilvl="1" w:tplc="9B021A56" w:tentative="1">
      <w:start w:val="1"/>
      <w:numFmt w:val="bullet"/>
      <w:lvlText w:val="o"/>
      <w:lvlJc w:val="left"/>
      <w:pPr>
        <w:tabs>
          <w:tab w:val="num" w:pos="1440"/>
        </w:tabs>
        <w:ind w:left="1440" w:hanging="360"/>
      </w:pPr>
      <w:rPr>
        <w:rFonts w:ascii="Courier New" w:hAnsi="Courier New" w:hint="default"/>
      </w:rPr>
    </w:lvl>
    <w:lvl w:ilvl="2" w:tplc="B4965F32" w:tentative="1">
      <w:start w:val="1"/>
      <w:numFmt w:val="bullet"/>
      <w:lvlText w:val=""/>
      <w:lvlJc w:val="left"/>
      <w:pPr>
        <w:tabs>
          <w:tab w:val="num" w:pos="2160"/>
        </w:tabs>
        <w:ind w:left="2160" w:hanging="360"/>
      </w:pPr>
      <w:rPr>
        <w:rFonts w:ascii="Wingdings" w:hAnsi="Wingdings" w:hint="default"/>
      </w:rPr>
    </w:lvl>
    <w:lvl w:ilvl="3" w:tplc="997CA332" w:tentative="1">
      <w:start w:val="1"/>
      <w:numFmt w:val="bullet"/>
      <w:lvlText w:val=""/>
      <w:lvlJc w:val="left"/>
      <w:pPr>
        <w:tabs>
          <w:tab w:val="num" w:pos="2880"/>
        </w:tabs>
        <w:ind w:left="2880" w:hanging="360"/>
      </w:pPr>
      <w:rPr>
        <w:rFonts w:ascii="Symbol" w:hAnsi="Symbol" w:hint="default"/>
      </w:rPr>
    </w:lvl>
    <w:lvl w:ilvl="4" w:tplc="5F98E086" w:tentative="1">
      <w:start w:val="1"/>
      <w:numFmt w:val="bullet"/>
      <w:lvlText w:val="o"/>
      <w:lvlJc w:val="left"/>
      <w:pPr>
        <w:tabs>
          <w:tab w:val="num" w:pos="3600"/>
        </w:tabs>
        <w:ind w:left="3600" w:hanging="360"/>
      </w:pPr>
      <w:rPr>
        <w:rFonts w:ascii="Courier New" w:hAnsi="Courier New" w:hint="default"/>
      </w:rPr>
    </w:lvl>
    <w:lvl w:ilvl="5" w:tplc="314A748E" w:tentative="1">
      <w:start w:val="1"/>
      <w:numFmt w:val="bullet"/>
      <w:lvlText w:val=""/>
      <w:lvlJc w:val="left"/>
      <w:pPr>
        <w:tabs>
          <w:tab w:val="num" w:pos="4320"/>
        </w:tabs>
        <w:ind w:left="4320" w:hanging="360"/>
      </w:pPr>
      <w:rPr>
        <w:rFonts w:ascii="Wingdings" w:hAnsi="Wingdings" w:hint="default"/>
      </w:rPr>
    </w:lvl>
    <w:lvl w:ilvl="6" w:tplc="00CA7C3C" w:tentative="1">
      <w:start w:val="1"/>
      <w:numFmt w:val="bullet"/>
      <w:lvlText w:val=""/>
      <w:lvlJc w:val="left"/>
      <w:pPr>
        <w:tabs>
          <w:tab w:val="num" w:pos="5040"/>
        </w:tabs>
        <w:ind w:left="5040" w:hanging="360"/>
      </w:pPr>
      <w:rPr>
        <w:rFonts w:ascii="Symbol" w:hAnsi="Symbol" w:hint="default"/>
      </w:rPr>
    </w:lvl>
    <w:lvl w:ilvl="7" w:tplc="7410E5CA" w:tentative="1">
      <w:start w:val="1"/>
      <w:numFmt w:val="bullet"/>
      <w:lvlText w:val="o"/>
      <w:lvlJc w:val="left"/>
      <w:pPr>
        <w:tabs>
          <w:tab w:val="num" w:pos="5760"/>
        </w:tabs>
        <w:ind w:left="5760" w:hanging="360"/>
      </w:pPr>
      <w:rPr>
        <w:rFonts w:ascii="Courier New" w:hAnsi="Courier New" w:hint="default"/>
      </w:rPr>
    </w:lvl>
    <w:lvl w:ilvl="8" w:tplc="30882F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3D1E58"/>
    <w:multiLevelType w:val="hybridMultilevel"/>
    <w:tmpl w:val="E406680A"/>
    <w:lvl w:ilvl="0" w:tplc="FB8CECD6">
      <w:start w:val="1"/>
      <w:numFmt w:val="bullet"/>
      <w:lvlText w:val=""/>
      <w:lvlJc w:val="left"/>
      <w:pPr>
        <w:tabs>
          <w:tab w:val="num" w:pos="720"/>
        </w:tabs>
        <w:ind w:left="720" w:hanging="360"/>
      </w:pPr>
      <w:rPr>
        <w:rFonts w:ascii="Symbol" w:hAnsi="Symbol" w:hint="default"/>
      </w:rPr>
    </w:lvl>
    <w:lvl w:ilvl="1" w:tplc="5F6647A8" w:tentative="1">
      <w:start w:val="1"/>
      <w:numFmt w:val="bullet"/>
      <w:lvlText w:val="o"/>
      <w:lvlJc w:val="left"/>
      <w:pPr>
        <w:tabs>
          <w:tab w:val="num" w:pos="1440"/>
        </w:tabs>
        <w:ind w:left="1440" w:hanging="360"/>
      </w:pPr>
      <w:rPr>
        <w:rFonts w:ascii="Courier New" w:hAnsi="Courier New" w:cs="Courier New" w:hint="default"/>
      </w:rPr>
    </w:lvl>
    <w:lvl w:ilvl="2" w:tplc="83549C88" w:tentative="1">
      <w:start w:val="1"/>
      <w:numFmt w:val="bullet"/>
      <w:lvlText w:val=""/>
      <w:lvlJc w:val="left"/>
      <w:pPr>
        <w:tabs>
          <w:tab w:val="num" w:pos="2160"/>
        </w:tabs>
        <w:ind w:left="2160" w:hanging="360"/>
      </w:pPr>
      <w:rPr>
        <w:rFonts w:ascii="Wingdings" w:hAnsi="Wingdings" w:hint="default"/>
      </w:rPr>
    </w:lvl>
    <w:lvl w:ilvl="3" w:tplc="B4EEB2AE" w:tentative="1">
      <w:start w:val="1"/>
      <w:numFmt w:val="bullet"/>
      <w:lvlText w:val=""/>
      <w:lvlJc w:val="left"/>
      <w:pPr>
        <w:tabs>
          <w:tab w:val="num" w:pos="2880"/>
        </w:tabs>
        <w:ind w:left="2880" w:hanging="360"/>
      </w:pPr>
      <w:rPr>
        <w:rFonts w:ascii="Symbol" w:hAnsi="Symbol" w:hint="default"/>
      </w:rPr>
    </w:lvl>
    <w:lvl w:ilvl="4" w:tplc="40D81E94" w:tentative="1">
      <w:start w:val="1"/>
      <w:numFmt w:val="bullet"/>
      <w:lvlText w:val="o"/>
      <w:lvlJc w:val="left"/>
      <w:pPr>
        <w:tabs>
          <w:tab w:val="num" w:pos="3600"/>
        </w:tabs>
        <w:ind w:left="3600" w:hanging="360"/>
      </w:pPr>
      <w:rPr>
        <w:rFonts w:ascii="Courier New" w:hAnsi="Courier New" w:cs="Courier New" w:hint="default"/>
      </w:rPr>
    </w:lvl>
    <w:lvl w:ilvl="5" w:tplc="86E43FC0" w:tentative="1">
      <w:start w:val="1"/>
      <w:numFmt w:val="bullet"/>
      <w:lvlText w:val=""/>
      <w:lvlJc w:val="left"/>
      <w:pPr>
        <w:tabs>
          <w:tab w:val="num" w:pos="4320"/>
        </w:tabs>
        <w:ind w:left="4320" w:hanging="360"/>
      </w:pPr>
      <w:rPr>
        <w:rFonts w:ascii="Wingdings" w:hAnsi="Wingdings" w:hint="default"/>
      </w:rPr>
    </w:lvl>
    <w:lvl w:ilvl="6" w:tplc="36523C9C" w:tentative="1">
      <w:start w:val="1"/>
      <w:numFmt w:val="bullet"/>
      <w:lvlText w:val=""/>
      <w:lvlJc w:val="left"/>
      <w:pPr>
        <w:tabs>
          <w:tab w:val="num" w:pos="5040"/>
        </w:tabs>
        <w:ind w:left="5040" w:hanging="360"/>
      </w:pPr>
      <w:rPr>
        <w:rFonts w:ascii="Symbol" w:hAnsi="Symbol" w:hint="default"/>
      </w:rPr>
    </w:lvl>
    <w:lvl w:ilvl="7" w:tplc="A06494A4" w:tentative="1">
      <w:start w:val="1"/>
      <w:numFmt w:val="bullet"/>
      <w:lvlText w:val="o"/>
      <w:lvlJc w:val="left"/>
      <w:pPr>
        <w:tabs>
          <w:tab w:val="num" w:pos="5760"/>
        </w:tabs>
        <w:ind w:left="5760" w:hanging="360"/>
      </w:pPr>
      <w:rPr>
        <w:rFonts w:ascii="Courier New" w:hAnsi="Courier New" w:cs="Courier New" w:hint="default"/>
      </w:rPr>
    </w:lvl>
    <w:lvl w:ilvl="8" w:tplc="E004787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C7132"/>
    <w:multiLevelType w:val="hybridMultilevel"/>
    <w:tmpl w:val="ABB24402"/>
    <w:lvl w:ilvl="0" w:tplc="4F92F04C">
      <w:start w:val="1"/>
      <w:numFmt w:val="bullet"/>
      <w:lvlText w:val=""/>
      <w:lvlJc w:val="left"/>
      <w:pPr>
        <w:tabs>
          <w:tab w:val="num" w:pos="397"/>
        </w:tabs>
        <w:ind w:left="397" w:hanging="397"/>
      </w:pPr>
      <w:rPr>
        <w:rFonts w:ascii="Symbol" w:hAnsi="Symbol" w:hint="default"/>
        <w:color w:val="auto"/>
      </w:rPr>
    </w:lvl>
    <w:lvl w:ilvl="1" w:tplc="24786DF6" w:tentative="1">
      <w:start w:val="1"/>
      <w:numFmt w:val="bullet"/>
      <w:lvlText w:val="o"/>
      <w:lvlJc w:val="left"/>
      <w:pPr>
        <w:tabs>
          <w:tab w:val="num" w:pos="1440"/>
        </w:tabs>
        <w:ind w:left="1440" w:hanging="360"/>
      </w:pPr>
      <w:rPr>
        <w:rFonts w:ascii="Courier New" w:hAnsi="Courier New" w:cs="Courier New" w:hint="default"/>
      </w:rPr>
    </w:lvl>
    <w:lvl w:ilvl="2" w:tplc="081A1862" w:tentative="1">
      <w:start w:val="1"/>
      <w:numFmt w:val="bullet"/>
      <w:lvlText w:val=""/>
      <w:lvlJc w:val="left"/>
      <w:pPr>
        <w:tabs>
          <w:tab w:val="num" w:pos="2160"/>
        </w:tabs>
        <w:ind w:left="2160" w:hanging="360"/>
      </w:pPr>
      <w:rPr>
        <w:rFonts w:ascii="Wingdings" w:hAnsi="Wingdings" w:hint="default"/>
      </w:rPr>
    </w:lvl>
    <w:lvl w:ilvl="3" w:tplc="EFC88AD6" w:tentative="1">
      <w:start w:val="1"/>
      <w:numFmt w:val="bullet"/>
      <w:lvlText w:val=""/>
      <w:lvlJc w:val="left"/>
      <w:pPr>
        <w:tabs>
          <w:tab w:val="num" w:pos="2880"/>
        </w:tabs>
        <w:ind w:left="2880" w:hanging="360"/>
      </w:pPr>
      <w:rPr>
        <w:rFonts w:ascii="Symbol" w:hAnsi="Symbol" w:hint="default"/>
      </w:rPr>
    </w:lvl>
    <w:lvl w:ilvl="4" w:tplc="BE068E1C" w:tentative="1">
      <w:start w:val="1"/>
      <w:numFmt w:val="bullet"/>
      <w:lvlText w:val="o"/>
      <w:lvlJc w:val="left"/>
      <w:pPr>
        <w:tabs>
          <w:tab w:val="num" w:pos="3600"/>
        </w:tabs>
        <w:ind w:left="3600" w:hanging="360"/>
      </w:pPr>
      <w:rPr>
        <w:rFonts w:ascii="Courier New" w:hAnsi="Courier New" w:cs="Courier New" w:hint="default"/>
      </w:rPr>
    </w:lvl>
    <w:lvl w:ilvl="5" w:tplc="51B61CE2" w:tentative="1">
      <w:start w:val="1"/>
      <w:numFmt w:val="bullet"/>
      <w:lvlText w:val=""/>
      <w:lvlJc w:val="left"/>
      <w:pPr>
        <w:tabs>
          <w:tab w:val="num" w:pos="4320"/>
        </w:tabs>
        <w:ind w:left="4320" w:hanging="360"/>
      </w:pPr>
      <w:rPr>
        <w:rFonts w:ascii="Wingdings" w:hAnsi="Wingdings" w:hint="default"/>
      </w:rPr>
    </w:lvl>
    <w:lvl w:ilvl="6" w:tplc="925653EA" w:tentative="1">
      <w:start w:val="1"/>
      <w:numFmt w:val="bullet"/>
      <w:lvlText w:val=""/>
      <w:lvlJc w:val="left"/>
      <w:pPr>
        <w:tabs>
          <w:tab w:val="num" w:pos="5040"/>
        </w:tabs>
        <w:ind w:left="5040" w:hanging="360"/>
      </w:pPr>
      <w:rPr>
        <w:rFonts w:ascii="Symbol" w:hAnsi="Symbol" w:hint="default"/>
      </w:rPr>
    </w:lvl>
    <w:lvl w:ilvl="7" w:tplc="C4E869A2" w:tentative="1">
      <w:start w:val="1"/>
      <w:numFmt w:val="bullet"/>
      <w:lvlText w:val="o"/>
      <w:lvlJc w:val="left"/>
      <w:pPr>
        <w:tabs>
          <w:tab w:val="num" w:pos="5760"/>
        </w:tabs>
        <w:ind w:left="5760" w:hanging="360"/>
      </w:pPr>
      <w:rPr>
        <w:rFonts w:ascii="Courier New" w:hAnsi="Courier New" w:cs="Courier New" w:hint="default"/>
      </w:rPr>
    </w:lvl>
    <w:lvl w:ilvl="8" w:tplc="FFB0CD2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AC0A6F"/>
    <w:multiLevelType w:val="hybridMultilevel"/>
    <w:tmpl w:val="CD8C18B4"/>
    <w:lvl w:ilvl="0" w:tplc="AB741FD4">
      <w:start w:val="1"/>
      <w:numFmt w:val="bullet"/>
      <w:lvlText w:val=""/>
      <w:lvlJc w:val="left"/>
      <w:pPr>
        <w:tabs>
          <w:tab w:val="num" w:pos="720"/>
        </w:tabs>
        <w:ind w:left="720" w:hanging="360"/>
      </w:pPr>
      <w:rPr>
        <w:rFonts w:ascii="Symbol" w:hAnsi="Symbol" w:hint="default"/>
      </w:rPr>
    </w:lvl>
    <w:lvl w:ilvl="1" w:tplc="7F08BC32" w:tentative="1">
      <w:start w:val="1"/>
      <w:numFmt w:val="bullet"/>
      <w:lvlText w:val="o"/>
      <w:lvlJc w:val="left"/>
      <w:pPr>
        <w:tabs>
          <w:tab w:val="num" w:pos="1440"/>
        </w:tabs>
        <w:ind w:left="1440" w:hanging="360"/>
      </w:pPr>
      <w:rPr>
        <w:rFonts w:ascii="Courier New" w:hAnsi="Courier New" w:cs="Courier New" w:hint="default"/>
      </w:rPr>
    </w:lvl>
    <w:lvl w:ilvl="2" w:tplc="8544F5B2" w:tentative="1">
      <w:start w:val="1"/>
      <w:numFmt w:val="bullet"/>
      <w:lvlText w:val=""/>
      <w:lvlJc w:val="left"/>
      <w:pPr>
        <w:tabs>
          <w:tab w:val="num" w:pos="2160"/>
        </w:tabs>
        <w:ind w:left="2160" w:hanging="360"/>
      </w:pPr>
      <w:rPr>
        <w:rFonts w:ascii="Wingdings" w:hAnsi="Wingdings" w:hint="default"/>
      </w:rPr>
    </w:lvl>
    <w:lvl w:ilvl="3" w:tplc="3A2AF020" w:tentative="1">
      <w:start w:val="1"/>
      <w:numFmt w:val="bullet"/>
      <w:lvlText w:val=""/>
      <w:lvlJc w:val="left"/>
      <w:pPr>
        <w:tabs>
          <w:tab w:val="num" w:pos="2880"/>
        </w:tabs>
        <w:ind w:left="2880" w:hanging="360"/>
      </w:pPr>
      <w:rPr>
        <w:rFonts w:ascii="Symbol" w:hAnsi="Symbol" w:hint="default"/>
      </w:rPr>
    </w:lvl>
    <w:lvl w:ilvl="4" w:tplc="B784F676" w:tentative="1">
      <w:start w:val="1"/>
      <w:numFmt w:val="bullet"/>
      <w:lvlText w:val="o"/>
      <w:lvlJc w:val="left"/>
      <w:pPr>
        <w:tabs>
          <w:tab w:val="num" w:pos="3600"/>
        </w:tabs>
        <w:ind w:left="3600" w:hanging="360"/>
      </w:pPr>
      <w:rPr>
        <w:rFonts w:ascii="Courier New" w:hAnsi="Courier New" w:cs="Courier New" w:hint="default"/>
      </w:rPr>
    </w:lvl>
    <w:lvl w:ilvl="5" w:tplc="A2AC12AA" w:tentative="1">
      <w:start w:val="1"/>
      <w:numFmt w:val="bullet"/>
      <w:lvlText w:val=""/>
      <w:lvlJc w:val="left"/>
      <w:pPr>
        <w:tabs>
          <w:tab w:val="num" w:pos="4320"/>
        </w:tabs>
        <w:ind w:left="4320" w:hanging="360"/>
      </w:pPr>
      <w:rPr>
        <w:rFonts w:ascii="Wingdings" w:hAnsi="Wingdings" w:hint="default"/>
      </w:rPr>
    </w:lvl>
    <w:lvl w:ilvl="6" w:tplc="5BF2AAEC" w:tentative="1">
      <w:start w:val="1"/>
      <w:numFmt w:val="bullet"/>
      <w:lvlText w:val=""/>
      <w:lvlJc w:val="left"/>
      <w:pPr>
        <w:tabs>
          <w:tab w:val="num" w:pos="5040"/>
        </w:tabs>
        <w:ind w:left="5040" w:hanging="360"/>
      </w:pPr>
      <w:rPr>
        <w:rFonts w:ascii="Symbol" w:hAnsi="Symbol" w:hint="default"/>
      </w:rPr>
    </w:lvl>
    <w:lvl w:ilvl="7" w:tplc="C5A4CFE6" w:tentative="1">
      <w:start w:val="1"/>
      <w:numFmt w:val="bullet"/>
      <w:lvlText w:val="o"/>
      <w:lvlJc w:val="left"/>
      <w:pPr>
        <w:tabs>
          <w:tab w:val="num" w:pos="5760"/>
        </w:tabs>
        <w:ind w:left="5760" w:hanging="360"/>
      </w:pPr>
      <w:rPr>
        <w:rFonts w:ascii="Courier New" w:hAnsi="Courier New" w:cs="Courier New" w:hint="default"/>
      </w:rPr>
    </w:lvl>
    <w:lvl w:ilvl="8" w:tplc="377E523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2B774F"/>
    <w:multiLevelType w:val="multilevel"/>
    <w:tmpl w:val="C07C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5E6126"/>
    <w:multiLevelType w:val="hybridMultilevel"/>
    <w:tmpl w:val="6478DE5E"/>
    <w:lvl w:ilvl="0" w:tplc="66EE247A">
      <w:start w:val="1"/>
      <w:numFmt w:val="bullet"/>
      <w:lvlText w:val=""/>
      <w:lvlJc w:val="left"/>
      <w:pPr>
        <w:tabs>
          <w:tab w:val="num" w:pos="720"/>
        </w:tabs>
        <w:ind w:left="720" w:hanging="360"/>
      </w:pPr>
      <w:rPr>
        <w:rFonts w:ascii="Symbol" w:hAnsi="Symbol" w:hint="default"/>
      </w:rPr>
    </w:lvl>
    <w:lvl w:ilvl="1" w:tplc="B0DC5E08" w:tentative="1">
      <w:start w:val="1"/>
      <w:numFmt w:val="bullet"/>
      <w:lvlText w:val="o"/>
      <w:lvlJc w:val="left"/>
      <w:pPr>
        <w:tabs>
          <w:tab w:val="num" w:pos="1440"/>
        </w:tabs>
        <w:ind w:left="1440" w:hanging="360"/>
      </w:pPr>
      <w:rPr>
        <w:rFonts w:ascii="Courier New" w:hAnsi="Courier New" w:hint="default"/>
      </w:rPr>
    </w:lvl>
    <w:lvl w:ilvl="2" w:tplc="F448F15A" w:tentative="1">
      <w:start w:val="1"/>
      <w:numFmt w:val="bullet"/>
      <w:lvlText w:val=""/>
      <w:lvlJc w:val="left"/>
      <w:pPr>
        <w:tabs>
          <w:tab w:val="num" w:pos="2160"/>
        </w:tabs>
        <w:ind w:left="2160" w:hanging="360"/>
      </w:pPr>
      <w:rPr>
        <w:rFonts w:ascii="Wingdings" w:hAnsi="Wingdings" w:hint="default"/>
      </w:rPr>
    </w:lvl>
    <w:lvl w:ilvl="3" w:tplc="9A08A4C4" w:tentative="1">
      <w:start w:val="1"/>
      <w:numFmt w:val="bullet"/>
      <w:lvlText w:val=""/>
      <w:lvlJc w:val="left"/>
      <w:pPr>
        <w:tabs>
          <w:tab w:val="num" w:pos="2880"/>
        </w:tabs>
        <w:ind w:left="2880" w:hanging="360"/>
      </w:pPr>
      <w:rPr>
        <w:rFonts w:ascii="Symbol" w:hAnsi="Symbol" w:hint="default"/>
      </w:rPr>
    </w:lvl>
    <w:lvl w:ilvl="4" w:tplc="5F9EA182" w:tentative="1">
      <w:start w:val="1"/>
      <w:numFmt w:val="bullet"/>
      <w:lvlText w:val="o"/>
      <w:lvlJc w:val="left"/>
      <w:pPr>
        <w:tabs>
          <w:tab w:val="num" w:pos="3600"/>
        </w:tabs>
        <w:ind w:left="3600" w:hanging="360"/>
      </w:pPr>
      <w:rPr>
        <w:rFonts w:ascii="Courier New" w:hAnsi="Courier New" w:hint="default"/>
      </w:rPr>
    </w:lvl>
    <w:lvl w:ilvl="5" w:tplc="915C0800" w:tentative="1">
      <w:start w:val="1"/>
      <w:numFmt w:val="bullet"/>
      <w:lvlText w:val=""/>
      <w:lvlJc w:val="left"/>
      <w:pPr>
        <w:tabs>
          <w:tab w:val="num" w:pos="4320"/>
        </w:tabs>
        <w:ind w:left="4320" w:hanging="360"/>
      </w:pPr>
      <w:rPr>
        <w:rFonts w:ascii="Wingdings" w:hAnsi="Wingdings" w:hint="default"/>
      </w:rPr>
    </w:lvl>
    <w:lvl w:ilvl="6" w:tplc="54D4B502" w:tentative="1">
      <w:start w:val="1"/>
      <w:numFmt w:val="bullet"/>
      <w:lvlText w:val=""/>
      <w:lvlJc w:val="left"/>
      <w:pPr>
        <w:tabs>
          <w:tab w:val="num" w:pos="5040"/>
        </w:tabs>
        <w:ind w:left="5040" w:hanging="360"/>
      </w:pPr>
      <w:rPr>
        <w:rFonts w:ascii="Symbol" w:hAnsi="Symbol" w:hint="default"/>
      </w:rPr>
    </w:lvl>
    <w:lvl w:ilvl="7" w:tplc="B1661784" w:tentative="1">
      <w:start w:val="1"/>
      <w:numFmt w:val="bullet"/>
      <w:lvlText w:val="o"/>
      <w:lvlJc w:val="left"/>
      <w:pPr>
        <w:tabs>
          <w:tab w:val="num" w:pos="5760"/>
        </w:tabs>
        <w:ind w:left="5760" w:hanging="360"/>
      </w:pPr>
      <w:rPr>
        <w:rFonts w:ascii="Courier New" w:hAnsi="Courier New" w:hint="default"/>
      </w:rPr>
    </w:lvl>
    <w:lvl w:ilvl="8" w:tplc="6908CB92" w:tentative="1">
      <w:start w:val="1"/>
      <w:numFmt w:val="bullet"/>
      <w:lvlText w:val=""/>
      <w:lvlJc w:val="left"/>
      <w:pPr>
        <w:tabs>
          <w:tab w:val="num" w:pos="6480"/>
        </w:tabs>
        <w:ind w:left="6480" w:hanging="360"/>
      </w:pPr>
      <w:rPr>
        <w:rFonts w:ascii="Wingdings" w:hAnsi="Wingdings" w:hint="default"/>
      </w:rPr>
    </w:lvl>
  </w:abstractNum>
  <w:num w:numId="1" w16cid:durableId="2068456926">
    <w:abstractNumId w:val="6"/>
  </w:num>
  <w:num w:numId="2" w16cid:durableId="656417725">
    <w:abstractNumId w:val="4"/>
  </w:num>
  <w:num w:numId="3" w16cid:durableId="608318616">
    <w:abstractNumId w:val="1"/>
  </w:num>
  <w:num w:numId="4" w16cid:durableId="171602508">
    <w:abstractNumId w:val="10"/>
  </w:num>
  <w:num w:numId="5" w16cid:durableId="1163930430">
    <w:abstractNumId w:val="11"/>
  </w:num>
  <w:num w:numId="6" w16cid:durableId="1545169877">
    <w:abstractNumId w:val="17"/>
  </w:num>
  <w:num w:numId="7" w16cid:durableId="283274449">
    <w:abstractNumId w:val="12"/>
  </w:num>
  <w:num w:numId="8" w16cid:durableId="532956908">
    <w:abstractNumId w:val="7"/>
  </w:num>
  <w:num w:numId="9" w16cid:durableId="1534802440">
    <w:abstractNumId w:val="9"/>
  </w:num>
  <w:num w:numId="10" w16cid:durableId="1341589022">
    <w:abstractNumId w:val="15"/>
  </w:num>
  <w:num w:numId="11" w16cid:durableId="1903103865">
    <w:abstractNumId w:val="2"/>
  </w:num>
  <w:num w:numId="12" w16cid:durableId="1481576045">
    <w:abstractNumId w:val="18"/>
  </w:num>
  <w:num w:numId="13" w16cid:durableId="739251861">
    <w:abstractNumId w:val="5"/>
  </w:num>
  <w:num w:numId="14" w16cid:durableId="820926933">
    <w:abstractNumId w:val="13"/>
  </w:num>
  <w:num w:numId="15" w16cid:durableId="275060440">
    <w:abstractNumId w:val="14"/>
  </w:num>
  <w:num w:numId="16" w16cid:durableId="809173858">
    <w:abstractNumId w:val="16"/>
  </w:num>
  <w:num w:numId="17" w16cid:durableId="969163633">
    <w:abstractNumId w:val="3"/>
  </w:num>
  <w:num w:numId="18" w16cid:durableId="960964439">
    <w:abstractNumId w:val="0"/>
  </w:num>
  <w:num w:numId="19" w16cid:durableId="4610751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C69"/>
    <w:rsid w:val="00005914"/>
    <w:rsid w:val="000346D5"/>
    <w:rsid w:val="00037DC5"/>
    <w:rsid w:val="0006117B"/>
    <w:rsid w:val="0007063B"/>
    <w:rsid w:val="00085435"/>
    <w:rsid w:val="00087BF6"/>
    <w:rsid w:val="000A4829"/>
    <w:rsid w:val="000C7998"/>
    <w:rsid w:val="000F16FF"/>
    <w:rsid w:val="000F32D0"/>
    <w:rsid w:val="000F3A67"/>
    <w:rsid w:val="000F7699"/>
    <w:rsid w:val="00100996"/>
    <w:rsid w:val="0011309F"/>
    <w:rsid w:val="00113161"/>
    <w:rsid w:val="00113547"/>
    <w:rsid w:val="001310C5"/>
    <w:rsid w:val="00150B9B"/>
    <w:rsid w:val="0015314A"/>
    <w:rsid w:val="00186424"/>
    <w:rsid w:val="00191C80"/>
    <w:rsid w:val="001A203A"/>
    <w:rsid w:val="001B4109"/>
    <w:rsid w:val="001F4CDE"/>
    <w:rsid w:val="002251B9"/>
    <w:rsid w:val="002266AA"/>
    <w:rsid w:val="0023197F"/>
    <w:rsid w:val="00252F0E"/>
    <w:rsid w:val="002560A2"/>
    <w:rsid w:val="00261C77"/>
    <w:rsid w:val="00263FC6"/>
    <w:rsid w:val="00264E02"/>
    <w:rsid w:val="00266067"/>
    <w:rsid w:val="00272522"/>
    <w:rsid w:val="002B3B8D"/>
    <w:rsid w:val="002D67A8"/>
    <w:rsid w:val="002E0A8C"/>
    <w:rsid w:val="00353224"/>
    <w:rsid w:val="003609CA"/>
    <w:rsid w:val="00360A53"/>
    <w:rsid w:val="003615C2"/>
    <w:rsid w:val="00374BDF"/>
    <w:rsid w:val="00376D45"/>
    <w:rsid w:val="00380D50"/>
    <w:rsid w:val="00384F50"/>
    <w:rsid w:val="003870A0"/>
    <w:rsid w:val="00390332"/>
    <w:rsid w:val="003B357D"/>
    <w:rsid w:val="003B668C"/>
    <w:rsid w:val="003D6D9A"/>
    <w:rsid w:val="003E1728"/>
    <w:rsid w:val="003E3652"/>
    <w:rsid w:val="004225BD"/>
    <w:rsid w:val="004324C7"/>
    <w:rsid w:val="00432BEB"/>
    <w:rsid w:val="00435298"/>
    <w:rsid w:val="00460638"/>
    <w:rsid w:val="004A177D"/>
    <w:rsid w:val="004A20F8"/>
    <w:rsid w:val="004C0023"/>
    <w:rsid w:val="004C5F28"/>
    <w:rsid w:val="004E74B9"/>
    <w:rsid w:val="004F05E1"/>
    <w:rsid w:val="004F6CB8"/>
    <w:rsid w:val="00505C5C"/>
    <w:rsid w:val="005129D5"/>
    <w:rsid w:val="00546A63"/>
    <w:rsid w:val="00546F7D"/>
    <w:rsid w:val="00570CF9"/>
    <w:rsid w:val="00584D34"/>
    <w:rsid w:val="00585272"/>
    <w:rsid w:val="005907B1"/>
    <w:rsid w:val="005A304F"/>
    <w:rsid w:val="005A5A17"/>
    <w:rsid w:val="005C37EF"/>
    <w:rsid w:val="005C5548"/>
    <w:rsid w:val="005D1E64"/>
    <w:rsid w:val="005E126F"/>
    <w:rsid w:val="005F790E"/>
    <w:rsid w:val="00615835"/>
    <w:rsid w:val="00633B1E"/>
    <w:rsid w:val="006513C3"/>
    <w:rsid w:val="00666EF9"/>
    <w:rsid w:val="00685EF4"/>
    <w:rsid w:val="006B38BB"/>
    <w:rsid w:val="006C02F5"/>
    <w:rsid w:val="006C0D86"/>
    <w:rsid w:val="006C3A06"/>
    <w:rsid w:val="006C413E"/>
    <w:rsid w:val="006D6BA4"/>
    <w:rsid w:val="006F13CB"/>
    <w:rsid w:val="006F4275"/>
    <w:rsid w:val="006F433B"/>
    <w:rsid w:val="006F4EC2"/>
    <w:rsid w:val="00701D17"/>
    <w:rsid w:val="00703096"/>
    <w:rsid w:val="00716BD9"/>
    <w:rsid w:val="00727838"/>
    <w:rsid w:val="00737EAD"/>
    <w:rsid w:val="00737F9D"/>
    <w:rsid w:val="00747038"/>
    <w:rsid w:val="007714B7"/>
    <w:rsid w:val="00774ED4"/>
    <w:rsid w:val="007814FD"/>
    <w:rsid w:val="0078210F"/>
    <w:rsid w:val="00783D72"/>
    <w:rsid w:val="007C1CDC"/>
    <w:rsid w:val="007C356A"/>
    <w:rsid w:val="007C634F"/>
    <w:rsid w:val="007E1565"/>
    <w:rsid w:val="007E24A0"/>
    <w:rsid w:val="007E5985"/>
    <w:rsid w:val="007E6FF1"/>
    <w:rsid w:val="007E7967"/>
    <w:rsid w:val="00805481"/>
    <w:rsid w:val="0082389E"/>
    <w:rsid w:val="0085222D"/>
    <w:rsid w:val="00870392"/>
    <w:rsid w:val="00883E37"/>
    <w:rsid w:val="00892D1D"/>
    <w:rsid w:val="00896FB0"/>
    <w:rsid w:val="008C6C80"/>
    <w:rsid w:val="009058EB"/>
    <w:rsid w:val="00913699"/>
    <w:rsid w:val="0091371F"/>
    <w:rsid w:val="0093764D"/>
    <w:rsid w:val="00945DCF"/>
    <w:rsid w:val="00950B7A"/>
    <w:rsid w:val="00951E6F"/>
    <w:rsid w:val="00976176"/>
    <w:rsid w:val="009815E9"/>
    <w:rsid w:val="009816AA"/>
    <w:rsid w:val="00981EF4"/>
    <w:rsid w:val="009A37CC"/>
    <w:rsid w:val="009B134C"/>
    <w:rsid w:val="009B4C0F"/>
    <w:rsid w:val="009C1270"/>
    <w:rsid w:val="009D2381"/>
    <w:rsid w:val="009D5B2B"/>
    <w:rsid w:val="009F13E0"/>
    <w:rsid w:val="00A02262"/>
    <w:rsid w:val="00A03779"/>
    <w:rsid w:val="00A1674A"/>
    <w:rsid w:val="00A16E68"/>
    <w:rsid w:val="00A37C53"/>
    <w:rsid w:val="00A7102D"/>
    <w:rsid w:val="00A85AC0"/>
    <w:rsid w:val="00A95FE8"/>
    <w:rsid w:val="00AA515D"/>
    <w:rsid w:val="00AC557A"/>
    <w:rsid w:val="00AD2913"/>
    <w:rsid w:val="00AE133E"/>
    <w:rsid w:val="00B01E67"/>
    <w:rsid w:val="00B02BD8"/>
    <w:rsid w:val="00B123DB"/>
    <w:rsid w:val="00B15A83"/>
    <w:rsid w:val="00B36781"/>
    <w:rsid w:val="00B63E08"/>
    <w:rsid w:val="00B64E5B"/>
    <w:rsid w:val="00B800CB"/>
    <w:rsid w:val="00B806A7"/>
    <w:rsid w:val="00B84B99"/>
    <w:rsid w:val="00BA7123"/>
    <w:rsid w:val="00BC3F0E"/>
    <w:rsid w:val="00BC6ACC"/>
    <w:rsid w:val="00BD661B"/>
    <w:rsid w:val="00BF6C84"/>
    <w:rsid w:val="00C22A3D"/>
    <w:rsid w:val="00C22AF6"/>
    <w:rsid w:val="00C27A75"/>
    <w:rsid w:val="00C3322A"/>
    <w:rsid w:val="00C364B2"/>
    <w:rsid w:val="00C4380C"/>
    <w:rsid w:val="00C454AD"/>
    <w:rsid w:val="00C53A4C"/>
    <w:rsid w:val="00C64BA3"/>
    <w:rsid w:val="00C77A05"/>
    <w:rsid w:val="00C814C2"/>
    <w:rsid w:val="00C86D35"/>
    <w:rsid w:val="00CA58DE"/>
    <w:rsid w:val="00CB0021"/>
    <w:rsid w:val="00CB03EA"/>
    <w:rsid w:val="00CD6018"/>
    <w:rsid w:val="00CD6249"/>
    <w:rsid w:val="00CF1E24"/>
    <w:rsid w:val="00CF752A"/>
    <w:rsid w:val="00D02FE3"/>
    <w:rsid w:val="00D06ECD"/>
    <w:rsid w:val="00D952F5"/>
    <w:rsid w:val="00D961D5"/>
    <w:rsid w:val="00DA146B"/>
    <w:rsid w:val="00DB5459"/>
    <w:rsid w:val="00E266F8"/>
    <w:rsid w:val="00E74A11"/>
    <w:rsid w:val="00EA0E09"/>
    <w:rsid w:val="00EA565C"/>
    <w:rsid w:val="00EA755B"/>
    <w:rsid w:val="00EC65E4"/>
    <w:rsid w:val="00ED53C5"/>
    <w:rsid w:val="00EE4C2B"/>
    <w:rsid w:val="00EF72CE"/>
    <w:rsid w:val="00F12AF8"/>
    <w:rsid w:val="00F33755"/>
    <w:rsid w:val="00F37CB2"/>
    <w:rsid w:val="00F5669A"/>
    <w:rsid w:val="00F61255"/>
    <w:rsid w:val="00F80DDB"/>
    <w:rsid w:val="00FA4AC3"/>
    <w:rsid w:val="00FD334C"/>
    <w:rsid w:val="00FE442C"/>
    <w:rsid w:val="00FE5B4B"/>
    <w:rsid w:val="00FF5C6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B7F0F73"/>
  <w15:chartTrackingRefBased/>
  <w15:docId w15:val="{87D3ABE1-060E-4B6E-BA6B-41A32FDE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szCs w:val="20"/>
    </w:rPr>
  </w:style>
  <w:style w:type="paragraph" w:styleId="Heading2">
    <w:name w:val="heading 2"/>
    <w:basedOn w:val="Normal"/>
    <w:next w:val="Normal"/>
    <w:link w:val="Heading2Char"/>
    <w:qFormat/>
    <w:pPr>
      <w:keepNext/>
      <w:outlineLvl w:val="1"/>
    </w:pPr>
    <w:rPr>
      <w:b/>
      <w:bCs/>
      <w:u w:val="single"/>
    </w:rPr>
  </w:style>
  <w:style w:type="paragraph" w:styleId="Heading3">
    <w:name w:val="heading 3"/>
    <w:basedOn w:val="Normal"/>
    <w:next w:val="Normal"/>
    <w:qFormat/>
    <w:pPr>
      <w:keepNext/>
      <w:jc w:val="center"/>
      <w:outlineLvl w:val="2"/>
    </w:pPr>
    <w:rPr>
      <w:b/>
      <w:szCs w:val="20"/>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outlineLvl w:val="4"/>
    </w:pPr>
    <w:rPr>
      <w:rFonts w:ascii="Arial" w:hAnsi="Arial"/>
      <w:b/>
      <w:szCs w:val="20"/>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outlineLvl w:val="6"/>
    </w:pPr>
    <w:rPr>
      <w:rFonts w:ascii="Arial" w:hAnsi="Arial"/>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rPr>
      <w:rFonts w:ascii="Arial" w:hAnsi="Arial"/>
      <w:szCs w:val="20"/>
    </w:rPr>
  </w:style>
  <w:style w:type="paragraph" w:styleId="BodyText2">
    <w:name w:val="Body Text 2"/>
    <w:basedOn w:val="Normal"/>
    <w:pPr>
      <w:jc w:val="both"/>
    </w:pPr>
    <w:rPr>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Header">
    <w:name w:val="header"/>
    <w:basedOn w:val="Normal"/>
    <w:link w:val="HeaderChar"/>
    <w:pPr>
      <w:tabs>
        <w:tab w:val="center" w:pos="4153"/>
        <w:tab w:val="right" w:pos="8306"/>
      </w:tabs>
    </w:pPr>
  </w:style>
  <w:style w:type="paragraph" w:styleId="BodyText">
    <w:name w:val="Body Text"/>
    <w:basedOn w:val="Normal"/>
    <w:pPr>
      <w:ind w:right="-1800"/>
    </w:pPr>
    <w:rPr>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
    <w:name w:val="Body Text Indent"/>
    <w:basedOn w:val="Normal"/>
    <w:pPr>
      <w:spacing w:before="120" w:line="240" w:lineRule="exact"/>
      <w:ind w:left="1418"/>
    </w:pPr>
    <w:rPr>
      <w:rFonts w:ascii="Tahoma" w:hAnsi="Tahoma"/>
      <w:sz w:val="18"/>
      <w:szCs w:val="20"/>
      <w:lang w:eastAsia="en-GB"/>
    </w:rPr>
  </w:style>
  <w:style w:type="paragraph" w:styleId="NormalWeb">
    <w:name w:val="Normal (Web)"/>
    <w:basedOn w:val="Normal"/>
    <w:pPr>
      <w:spacing w:before="100" w:beforeAutospacing="1" w:after="100" w:afterAutospacing="1"/>
    </w:pPr>
  </w:style>
  <w:style w:type="paragraph" w:styleId="BlockText">
    <w:name w:val="Block Text"/>
    <w:basedOn w:val="Normal"/>
    <w:pPr>
      <w:spacing w:before="100" w:after="100"/>
      <w:ind w:left="360" w:right="360"/>
      <w:jc w:val="both"/>
    </w:pPr>
    <w:rPr>
      <w:rFonts w:ascii="Verdana" w:hAnsi="Verdana"/>
      <w:sz w:val="22"/>
      <w:szCs w:val="17"/>
    </w:rPr>
  </w:style>
  <w:style w:type="paragraph" w:styleId="BodyTextIndent2">
    <w:name w:val="Body Text Indent 2"/>
    <w:basedOn w:val="Normal"/>
    <w:pPr>
      <w:ind w:left="360"/>
    </w:pPr>
    <w:rPr>
      <w:rFonts w:ascii="Verdana" w:hAnsi="Verdana"/>
      <w:i/>
      <w:iCs/>
      <w:sz w:val="22"/>
      <w:szCs w:val="17"/>
    </w:rPr>
  </w:style>
  <w:style w:type="character" w:styleId="Hyperlink">
    <w:name w:val="Hyperlink"/>
    <w:rPr>
      <w:color w:val="003366"/>
      <w:u w:val="single"/>
    </w:rPr>
  </w:style>
  <w:style w:type="paragraph" w:styleId="BodyText3">
    <w:name w:val="Body Text 3"/>
    <w:basedOn w:val="Normal"/>
    <w:rPr>
      <w:i/>
      <w:iCs/>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customStyle="1" w:styleId="Heading2Char">
    <w:name w:val="Heading 2 Char"/>
    <w:link w:val="Heading2"/>
    <w:rsid w:val="00BD661B"/>
    <w:rPr>
      <w:b/>
      <w:bCs/>
      <w:sz w:val="24"/>
      <w:szCs w:val="24"/>
      <w:u w:val="single"/>
      <w:lang w:val="en-GB" w:eastAsia="en-US"/>
    </w:rPr>
  </w:style>
  <w:style w:type="character" w:customStyle="1" w:styleId="FooterChar">
    <w:name w:val="Footer Char"/>
    <w:link w:val="Footer"/>
    <w:rsid w:val="00BD661B"/>
    <w:rPr>
      <w:rFonts w:ascii="Arial" w:hAnsi="Arial"/>
      <w:sz w:val="24"/>
      <w:lang w:val="en-GB" w:eastAsia="en-US"/>
    </w:rPr>
  </w:style>
  <w:style w:type="character" w:customStyle="1" w:styleId="HeaderChar">
    <w:name w:val="Header Char"/>
    <w:link w:val="Header"/>
    <w:rsid w:val="00C53A4C"/>
    <w:rPr>
      <w:sz w:val="24"/>
      <w:szCs w:val="24"/>
      <w:lang w:val="en-GB" w:eastAsia="en-US"/>
    </w:rPr>
  </w:style>
  <w:style w:type="character" w:customStyle="1" w:styleId="drop-capinner">
    <w:name w:val="drop-cap__inner"/>
    <w:rsid w:val="00666EF9"/>
  </w:style>
  <w:style w:type="character" w:styleId="Emphasis">
    <w:name w:val="Emphasis"/>
    <w:uiPriority w:val="20"/>
    <w:qFormat/>
    <w:rsid w:val="00666EF9"/>
    <w:rPr>
      <w:i/>
      <w:iCs/>
    </w:rPr>
  </w:style>
  <w:style w:type="character" w:customStyle="1" w:styleId="UnnumberedparagraphChar">
    <w:name w:val="Unnumbered paragraph Char"/>
    <w:link w:val="Unnumberedparagraph"/>
    <w:rsid w:val="00A16E68"/>
    <w:rPr>
      <w:rFonts w:ascii="Tahoma" w:hAnsi="Tahoma"/>
      <w:color w:val="000000"/>
      <w:lang w:val="en-GB"/>
    </w:rPr>
  </w:style>
  <w:style w:type="paragraph" w:customStyle="1" w:styleId="Unnumberedparagraph">
    <w:name w:val="Unnumbered paragraph"/>
    <w:basedOn w:val="Normal"/>
    <w:link w:val="UnnumberedparagraphChar"/>
    <w:rsid w:val="00A16E68"/>
    <w:pPr>
      <w:spacing w:after="240"/>
    </w:pPr>
    <w:rPr>
      <w:rFonts w:ascii="Tahoma" w:hAnsi="Tahoma"/>
      <w:color w:val="000000"/>
      <w:sz w:val="20"/>
      <w:szCs w:val="20"/>
      <w:lang w:eastAsia="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8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3C112B95-913E-4882-A9B2-641CCD9E6C1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f7de55-66f9-43f9-bee5-ed6220410709">
      <Terms xmlns="http://schemas.microsoft.com/office/infopath/2007/PartnerControls"/>
    </lcf76f155ced4ddcb4097134ff3c332f>
    <TaxCatchAll xmlns="b93271e2-8c88-41bf-9707-0241657e9a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49DFE3220BE745A671C6B95DB42394" ma:contentTypeVersion="18" ma:contentTypeDescription="Create a new document." ma:contentTypeScope="" ma:versionID="05edeaa3835a3748b29d67f3da30d4b5">
  <xsd:schema xmlns:xsd="http://www.w3.org/2001/XMLSchema" xmlns:xs="http://www.w3.org/2001/XMLSchema" xmlns:p="http://schemas.microsoft.com/office/2006/metadata/properties" xmlns:ns2="e9f7de55-66f9-43f9-bee5-ed6220410709" xmlns:ns3="b93271e2-8c88-41bf-9707-0241657e9a65" targetNamespace="http://schemas.microsoft.com/office/2006/metadata/properties" ma:root="true" ma:fieldsID="2660c72b6c80f757a7979c69b703edcb" ns2:_="" ns3:_="">
    <xsd:import namespace="e9f7de55-66f9-43f9-bee5-ed6220410709"/>
    <xsd:import namespace="b93271e2-8c88-41bf-9707-0241657e9a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7de55-66f9-43f9-bee5-ed6220410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a5660a1-4c56-4f39-aa44-098b70a074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3271e2-8c88-41bf-9707-0241657e9a6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92b98c3-df01-4087-a501-53cb94793f1a}" ma:internalName="TaxCatchAll" ma:showField="CatchAllData" ma:web="b93271e2-8c88-41bf-9707-0241657e9a6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DEF4B-BBE6-4832-B334-DECAE519DBE5}">
  <ds:schemaRefs>
    <ds:schemaRef ds:uri="http://schemas.microsoft.com/office/2006/metadata/properties"/>
    <ds:schemaRef ds:uri="http://schemas.microsoft.com/office/infopath/2007/PartnerControls"/>
    <ds:schemaRef ds:uri="e9f7de55-66f9-43f9-bee5-ed6220410709"/>
    <ds:schemaRef ds:uri="b93271e2-8c88-41bf-9707-0241657e9a65"/>
  </ds:schemaRefs>
</ds:datastoreItem>
</file>

<file path=customXml/itemProps2.xml><?xml version="1.0" encoding="utf-8"?>
<ds:datastoreItem xmlns:ds="http://schemas.openxmlformats.org/officeDocument/2006/customXml" ds:itemID="{3AA5E246-529E-443D-B317-E333B0041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7de55-66f9-43f9-bee5-ed6220410709"/>
    <ds:schemaRef ds:uri="b93271e2-8c88-41bf-9707-0241657e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1A58A-E225-4400-AA39-1D48BC1C15CB}">
  <ds:schemaRefs>
    <ds:schemaRef ds:uri="http://schemas.microsoft.com/sharepoint/v3/contenttype/forms"/>
  </ds:schemaRefs>
</ds:datastoreItem>
</file>

<file path=customXml/itemProps4.xml><?xml version="1.0" encoding="utf-8"?>
<ds:datastoreItem xmlns:ds="http://schemas.openxmlformats.org/officeDocument/2006/customXml" ds:itemID="{C1BC8A17-BF63-41CC-94E8-D8802E2C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1299</Words>
  <Characters>6083</Characters>
  <Application>Microsoft Office Word</Application>
  <DocSecurity>0</DocSecurity>
  <Lines>202</Lines>
  <Paragraphs>48</Paragraphs>
  <ScaleCrop>false</ScaleCrop>
  <HeadingPairs>
    <vt:vector size="2" baseType="variant">
      <vt:variant>
        <vt:lpstr>Teitl</vt:lpstr>
      </vt:variant>
      <vt:variant>
        <vt:i4>1</vt:i4>
      </vt:variant>
    </vt:vector>
  </HeadingPairs>
  <TitlesOfParts>
    <vt:vector size="1" baseType="lpstr">
      <vt:lpstr>Cymdeithas Cyfieithwyr Cymru</vt:lpstr>
    </vt:vector>
  </TitlesOfParts>
  <Company>Cymdeithas Cyfieithwyr Cymru</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Cymdeithas Cyfieithwyr Cymru</dc:title>
  <dc:subject/>
  <dc:creator>Cymdeithas Cyfieithwyr</dc:creator>
  <cp:keywords/>
  <cp:lastModifiedBy>Teleri Haf</cp:lastModifiedBy>
  <cp:revision>57</cp:revision>
  <cp:lastPrinted>2026-04-13T14:25:00Z</cp:lastPrinted>
  <dcterms:created xsi:type="dcterms:W3CDTF">2021-09-15T12:39:00Z</dcterms:created>
  <dcterms:modified xsi:type="dcterms:W3CDTF">2026-04-13T14:27:00Z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0x010100E049DFE3220BE745A671C6B95DB42394</vt:lpwstr>
  </property>
  <property fmtid="{D5CDD505-2E9C-101B-9397-08002B2CF9AE}" pid="3" name="MediaServiceImageTags">
    <vt:lpwstr/>
  </property>
</Properties>
</file>